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3C4" w:rsidRDefault="007B43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7196299">
            <wp:extent cx="9829800" cy="2499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0" cy="2499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Адаптированная рабочая программа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предмету «География»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обучающихся 9 к</w:t>
      </w:r>
      <w:r>
        <w:rPr>
          <w:rFonts w:ascii="Times New Roman" w:hAnsi="Times New Roman" w:cs="Times New Roman"/>
          <w:b/>
          <w:bCs/>
          <w:sz w:val="24"/>
          <w:szCs w:val="24"/>
        </w:rPr>
        <w:t>ласса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адаптированной основной общеобразовательной программе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основного общего образования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обучающихся с умственной отсталостью (интеллектуальными нарушениями)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(вариант 1)</w:t>
      </w:r>
    </w:p>
    <w:p w:rsidR="005F1F33" w:rsidRDefault="004A2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2025 -2026 учебный год</w:t>
      </w:r>
    </w:p>
    <w:tbl>
      <w:tblPr>
        <w:tblStyle w:val="afa"/>
        <w:tblW w:w="14219" w:type="dxa"/>
        <w:tblLayout w:type="fixed"/>
        <w:tblLook w:val="04A0" w:firstRow="1" w:lastRow="0" w:firstColumn="1" w:lastColumn="0" w:noHBand="0" w:noVBand="1"/>
      </w:tblPr>
      <w:tblGrid>
        <w:gridCol w:w="3341"/>
        <w:gridCol w:w="10878"/>
      </w:tblGrid>
      <w:tr w:rsidR="005F1F33">
        <w:tc>
          <w:tcPr>
            <w:tcW w:w="3341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0877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</w:tr>
      <w:tr w:rsidR="005F1F33">
        <w:tc>
          <w:tcPr>
            <w:tcW w:w="3341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0877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2025-2026</w:t>
            </w:r>
          </w:p>
        </w:tc>
      </w:tr>
      <w:tr w:rsidR="005F1F33">
        <w:tc>
          <w:tcPr>
            <w:tcW w:w="3341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877" w:type="dxa"/>
          </w:tcPr>
          <w:p w:rsidR="005F1F33" w:rsidRDefault="004A2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5F1F33" w:rsidRDefault="005F1F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1F33" w:rsidRDefault="005F1F33">
      <w:pPr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666971117"/>
        <w:docPartObj>
          <w:docPartGallery w:val="Table of Contents"/>
          <w:docPartUnique/>
        </w:docPartObj>
      </w:sdtPr>
      <w:sdtEndPr/>
      <w:sdtContent>
        <w:p w:rsidR="005F1F33" w:rsidRDefault="004A281B">
          <w:pPr>
            <w:pStyle w:val="af8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F1F33" w:rsidRDefault="005F1F33">
          <w:pPr>
            <w:rPr>
              <w:lang w:eastAsia="ru-RU"/>
            </w:rPr>
          </w:pPr>
        </w:p>
        <w:p w:rsidR="005F1F33" w:rsidRDefault="004A281B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:lang w:eastAsia="ru-RU"/>
              <w14:ligatures w14:val="standardContextual"/>
            </w:rPr>
          </w:pPr>
          <w:r>
            <w:fldChar w:fldCharType="begin"/>
          </w:r>
          <w:r>
            <w:rPr>
              <w:rStyle w:val="af2"/>
              <w:rFonts w:ascii="Times New Roman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>
            <w:rPr>
              <w:rStyle w:val="af2"/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6153">
            <w:r>
              <w:rPr>
                <w:rStyle w:val="af2"/>
                <w:rFonts w:ascii="Times New Roman" w:hAnsi="Times New Roman" w:cs="Times New Roman"/>
                <w:webHidden/>
                <w:sz w:val="28"/>
                <w:szCs w:val="28"/>
              </w:rPr>
              <w:t>I.</w:t>
            </w:r>
            <w:r>
              <w:rPr>
                <w:rStyle w:val="af2"/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_Toc144126153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5F1F33" w:rsidRDefault="004A281B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4">
            <w:r>
              <w:rPr>
                <w:rStyle w:val="af2"/>
                <w:rFonts w:ascii="Times New Roman" w:hAnsi="Times New Roman" w:cs="Times New Roman"/>
                <w:webHidden/>
                <w:sz w:val="28"/>
                <w:szCs w:val="28"/>
              </w:rPr>
              <w:t>II.</w:t>
            </w:r>
            <w:r>
              <w:rPr>
                <w:rStyle w:val="af2"/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_Toc144126154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5F1F33" w:rsidRDefault="004A281B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5">
            <w:r>
              <w:rPr>
                <w:rStyle w:val="af2"/>
                <w:rFonts w:ascii="Times New Roman" w:hAnsi="Times New Roman" w:cs="Times New Roman"/>
                <w:webHidden/>
                <w:sz w:val="28"/>
                <w:szCs w:val="28"/>
              </w:rPr>
              <w:t>III.</w:t>
            </w:r>
            <w:r>
              <w:rPr>
                <w:rStyle w:val="af2"/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_Toc144126155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5F1F33" w:rsidRDefault="004A281B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6156">
            <w:r>
              <w:rPr>
                <w:rStyle w:val="af2"/>
                <w:rFonts w:ascii="Times New Roman" w:eastAsia="Symbol" w:hAnsi="Times New Roman" w:cs="Times New Roman"/>
                <w:webHidden/>
                <w:sz w:val="28"/>
                <w:szCs w:val="28"/>
              </w:rPr>
              <w:t>IV.</w:t>
            </w:r>
            <w:r>
              <w:rPr>
                <w:rStyle w:val="af2"/>
                <w:rFonts w:ascii="Times New Roman" w:eastAsiaTheme="minorEastAsia" w:hAnsi="Times New Roman" w:cs="Times New Roman"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>
              <w:rPr>
                <w:rStyle w:val="af2"/>
                <w:rFonts w:ascii="Times New Roman" w:eastAsia="Symbol" w:hAnsi="Times New Roman" w:cs="Times New Roman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_Toc144126156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2"/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5F1F33" w:rsidRDefault="004A281B">
          <w:pPr>
            <w:tabs>
              <w:tab w:val="left" w:pos="426"/>
            </w:tabs>
            <w:spacing w:line="360" w:lineRule="auto"/>
            <w:jc w:val="both"/>
          </w:pPr>
          <w:r>
            <w:fldChar w:fldCharType="end"/>
          </w:r>
        </w:p>
      </w:sdtContent>
    </w:sdt>
    <w:p w:rsidR="005F1F33" w:rsidRDefault="004A281B">
      <w:pPr>
        <w:spacing w:line="360" w:lineRule="auto"/>
        <w:jc w:val="center"/>
        <w:rPr>
          <w:rFonts w:cs="Times New Roman"/>
        </w:rPr>
      </w:pPr>
      <w:r>
        <w:br w:type="page"/>
      </w:r>
    </w:p>
    <w:p w:rsidR="005F1F33" w:rsidRDefault="004A281B">
      <w:pPr>
        <w:pStyle w:val="1"/>
        <w:numPr>
          <w:ilvl w:val="0"/>
          <w:numId w:val="10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6153"/>
      <w:bookmarkStart w:id="1" w:name="_Toc13560933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ПОЯСНИТЕЛЬНАЯ ЗАПИСКА</w:t>
      </w:r>
      <w:bookmarkEnd w:id="0"/>
      <w:bookmarkEnd w:id="1"/>
    </w:p>
    <w:p w:rsidR="005F1F33" w:rsidRDefault="004A28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«География» составлена на основе Федеральной адаптированной основной </w:t>
      </w:r>
      <w:r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программы обучающихся с </w:t>
      </w:r>
      <w:r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</w:t>
      </w:r>
      <w:r>
        <w:rPr>
          <w:rFonts w:ascii="Times New Roman" w:hAnsi="Times New Roman" w:cs="Times New Roman"/>
          <w:sz w:val="28"/>
          <w:szCs w:val="28"/>
        </w:rPr>
        <w:t xml:space="preserve">), далее ФАООП УО (вариант 1),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утвержденной приказом Министерства просвещения России от 24.11.2022г. № 1026 (</w:t>
      </w:r>
      <w:hyperlink r:id="rId9" w:tgtFrame="_blank"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https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://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clck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.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ru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</w:rPr>
          <w:t>/33</w:t>
        </w:r>
        <w:r>
          <w:rPr>
            <w:rStyle w:val="ad"/>
            <w:rFonts w:ascii="Times New Roman" w:eastAsia="Times New Roman" w:hAnsi="Times New Roman" w:cs="Times New Roman"/>
            <w:color w:val="000080"/>
            <w:sz w:val="28"/>
            <w:szCs w:val="28"/>
            <w:shd w:val="clear" w:color="auto" w:fill="FFFFFF"/>
            <w:lang w:val="en-US"/>
          </w:rPr>
          <w:t>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F1F33" w:rsidRDefault="004A281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ФАООП УО  (вар</w:t>
      </w:r>
      <w:r>
        <w:rPr>
          <w:rFonts w:ascii="Times New Roman" w:hAnsi="Times New Roman" w:cs="Times New Roman"/>
          <w:sz w:val="28"/>
          <w:szCs w:val="28"/>
        </w:rPr>
        <w:t xml:space="preserve">иант 1) </w:t>
      </w:r>
      <w:r>
        <w:rPr>
          <w:rFonts w:ascii="Times New Roman" w:eastAsia="Times New Roman" w:hAnsi="Times New Roman" w:cs="Times New Roman"/>
          <w:sz w:val="28"/>
          <w:szCs w:val="28"/>
        </w:rPr>
        <w:t>адресована обучающимся с легкой умственной отсталостью (интеллектуальными нарушениями) с учетом реализации их  особых образовательных потребностей, а также индивидуальных особенностей и возможностей.</w:t>
      </w:r>
    </w:p>
    <w:p w:rsidR="005F1F33" w:rsidRDefault="004A281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«География» относится к предметн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области «Естествознание» и является обязательной частью учебного плана. </w:t>
      </w:r>
    </w:p>
    <w:p w:rsidR="005F1F33" w:rsidRDefault="004A281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«География» в 9 классе рассчитана на 34 учебные недели  и составляет 68 часов в год (2 часа в неделю).</w:t>
      </w:r>
    </w:p>
    <w:p w:rsidR="005F1F33" w:rsidRDefault="004A281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ФАООП </w:t>
      </w:r>
      <w:r>
        <w:rPr>
          <w:rFonts w:ascii="Times New Roman" w:hAnsi="Times New Roman" w:cs="Times New Roman"/>
          <w:sz w:val="28"/>
          <w:szCs w:val="28"/>
        </w:rPr>
        <w:t xml:space="preserve">УО  (вариант 1) </w:t>
      </w:r>
      <w:r>
        <w:rPr>
          <w:rFonts w:ascii="Times New Roman" w:eastAsia="Times New Roman" w:hAnsi="Times New Roman" w:cs="Times New Roman"/>
          <w:sz w:val="28"/>
          <w:szCs w:val="28"/>
        </w:rPr>
        <w:t>определяет цель и задачи учебного предмета «География».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</w:t>
      </w:r>
      <w:r>
        <w:rPr>
          <w:rFonts w:ascii="Times New Roman" w:hAnsi="Times New Roman" w:cs="Times New Roman"/>
          <w:sz w:val="28"/>
          <w:szCs w:val="28"/>
        </w:rPr>
        <w:t>рмирование представлений о географии и ее роли в понимании природных и социально-экономических процессов и их взаимосвязей;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</w:t>
      </w:r>
      <w:r>
        <w:rPr>
          <w:rFonts w:ascii="Times New Roman" w:hAnsi="Times New Roman" w:cs="Times New Roman"/>
          <w:sz w:val="28"/>
          <w:szCs w:val="28"/>
        </w:rPr>
        <w:t>ии, разных материков и отдельных стран;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выделять, описывать и объяснять существенные признаки географических объектов и явлений;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умений и навыков использования географических знаний в повседневной жизни для объяснения </w:t>
      </w:r>
      <w:r>
        <w:rPr>
          <w:rFonts w:ascii="Times New Roman" w:hAnsi="Times New Roman" w:cs="Times New Roman"/>
          <w:sz w:val="28"/>
          <w:szCs w:val="28"/>
        </w:rPr>
        <w:t>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основами катастрофической грамотности и использование элементарных практических умений и приемов ис</w:t>
      </w:r>
      <w:r>
        <w:rPr>
          <w:rFonts w:ascii="Times New Roman" w:hAnsi="Times New Roman" w:cs="Times New Roman"/>
          <w:sz w:val="28"/>
          <w:szCs w:val="28"/>
        </w:rPr>
        <w:t>пользования географической карты для получения географической информации;</w:t>
      </w:r>
    </w:p>
    <w:p w:rsidR="005F1F33" w:rsidRDefault="004A281B">
      <w:pPr>
        <w:pStyle w:val="af1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по учебному предмету «География» в 9 классе определяет следующие задачи: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с культурой и бытом разных народов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показать особенности взаимодействия человека и природы;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помочь усвоить правила поведения в природе;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содействовать патриотическому, эсте</w:t>
      </w:r>
      <w:r>
        <w:rPr>
          <w:rFonts w:ascii="Times New Roman" w:eastAsia="Times New Roman" w:hAnsi="Times New Roman" w:cs="Times New Roman"/>
          <w:sz w:val="28"/>
          <w:szCs w:val="28"/>
        </w:rPr>
        <w:t>тическому, экологическому воспитанию;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 развитие личностного отношения к своему населенному пункту как части России;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учить анализировать, сравнивать изучаемые объекты и явления, понимать причинно-следственные зависимости;</w:t>
      </w:r>
    </w:p>
    <w:p w:rsidR="005F1F33" w:rsidRDefault="004A281B">
      <w:pPr>
        <w:pStyle w:val="af1"/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содействовать развити</w:t>
      </w:r>
      <w:r>
        <w:rPr>
          <w:rFonts w:ascii="Times New Roman" w:eastAsia="Times New Roman" w:hAnsi="Times New Roman" w:cs="Times New Roman"/>
          <w:sz w:val="28"/>
          <w:szCs w:val="28"/>
        </w:rPr>
        <w:t>ю абстрактного мышления, развивать воображение. Расширять лексический запас. Развивать связную речь.</w:t>
      </w:r>
      <w:r>
        <w:br w:type="page"/>
      </w:r>
    </w:p>
    <w:p w:rsidR="005F1F33" w:rsidRDefault="004A281B">
      <w:pPr>
        <w:pStyle w:val="1"/>
        <w:numPr>
          <w:ilvl w:val="0"/>
          <w:numId w:val="10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6154"/>
      <w:bookmarkStart w:id="3" w:name="_Toc13560933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ОБУЧЕНИЯ</w:t>
      </w:r>
      <w:bookmarkEnd w:id="2"/>
      <w:bookmarkEnd w:id="3"/>
    </w:p>
    <w:p w:rsidR="005F1F33" w:rsidRDefault="004A281B">
      <w:pPr>
        <w:pStyle w:val="af1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27175233"/>
      <w:r>
        <w:rPr>
          <w:rFonts w:ascii="Times New Roman" w:hAnsi="Times New Roman" w:cs="Times New Roman"/>
          <w:bCs/>
          <w:sz w:val="28"/>
          <w:szCs w:val="28"/>
        </w:rPr>
        <w:t>Содержание учебного предмета «География» позволяет формировать у обучающихся широкий спектр видов учебной деятельности, таких, как уме</w:t>
      </w:r>
      <w:r>
        <w:rPr>
          <w:rFonts w:ascii="Times New Roman" w:hAnsi="Times New Roman" w:cs="Times New Roman"/>
          <w:bCs/>
          <w:sz w:val="28"/>
          <w:szCs w:val="28"/>
        </w:rPr>
        <w:t>ние классифицировать, наблюдать, делать выводы, объяснять, доказывать, давать определения понятиям.</w:t>
      </w:r>
      <w:bookmarkEnd w:id="4"/>
    </w:p>
    <w:p w:rsidR="005F1F33" w:rsidRDefault="004A281B">
      <w:pPr>
        <w:pStyle w:val="af1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Подбор материала в 9 классе предусматривает углубление, систематизацию и обобщение знаний о материках и океанах. Изучение вопросов физической, экономической и социальной географии разных стран рассматривается в тесной взаимосвязи, а природа изучается как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реда обитания и жизнедеятельности людей, как источник ресурсов для развития народного хозяйства. Компактное изучение этих стран дает возможность рассказать о распаде монополизированного государства, на данном материале проанализировать последствия, повлияв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шие на углубление экономического кризиса и на усугубление национальных проблем. </w:t>
      </w:r>
    </w:p>
    <w:p w:rsidR="005F1F33" w:rsidRDefault="004A281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процессе изучения стран Евразии предусматривается просмотр видеофильмов о природе, достопримечательностях изучаемой страны, культуре и быте ее народа.</w:t>
      </w:r>
    </w:p>
    <w:p w:rsidR="005F1F33" w:rsidRDefault="004A281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Заканчивается курс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географии региональным обзором.  В процессе изучения своего края обучающиеся систематизируют знания о природе края, знакомятся с местными экономическими проблемами, узнают о профессиях, на которые имеется спрос в данном регионе. Уделяется внимание изучению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социальных, экологических и культурных аспектов. Рассмотрение вопросов истории, этнографии, национальных и региональных культурных традиций будет способствовать воспитанию у обучающихся патриотических чувств.</w:t>
      </w:r>
    </w:p>
    <w:p w:rsidR="005F1F33" w:rsidRDefault="004A281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br w:type="page"/>
      </w:r>
    </w:p>
    <w:p w:rsidR="005F1F33" w:rsidRDefault="004A281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разделов</w:t>
      </w:r>
    </w:p>
    <w:tbl>
      <w:tblPr>
        <w:tblStyle w:val="afa"/>
        <w:tblpPr w:leftFromText="180" w:rightFromText="180" w:vertAnchor="text" w:horzAnchor="margin" w:tblpX="-744" w:tblpY="161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5673"/>
        <w:gridCol w:w="3151"/>
        <w:gridCol w:w="5635"/>
      </w:tblGrid>
      <w:tr w:rsidR="005F1F33">
        <w:trPr>
          <w:trHeight w:val="545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5F1F33" w:rsidRDefault="005F1F33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273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Введение. Политическая карта Евразии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5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263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Западная Европа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1F33">
        <w:trPr>
          <w:trHeight w:val="161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Южная Европа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5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130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Северная Европа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5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403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Восточная Европа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1F33">
        <w:trPr>
          <w:trHeight w:val="403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Центральная Азия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Юго-Западная Азия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Южная Азия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5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Восточная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Юго-Восточная Азия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5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Россия (повторение)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Свой край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F1F33">
        <w:trPr>
          <w:trHeight w:val="288"/>
        </w:trPr>
        <w:tc>
          <w:tcPr>
            <w:tcW w:w="674" w:type="dxa"/>
          </w:tcPr>
          <w:p w:rsidR="005F1F33" w:rsidRDefault="005F1F33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3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right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51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35" w:type="dxa"/>
          </w:tcPr>
          <w:p w:rsidR="005F1F33" w:rsidRDefault="004A281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5F1F33" w:rsidRDefault="005F1F33">
      <w:pPr>
        <w:widowControl w:val="0"/>
        <w:spacing w:line="240" w:lineRule="auto"/>
        <w:ind w:right="-15"/>
        <w:jc w:val="right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5F1F33" w:rsidRDefault="005F1F33">
      <w:pPr>
        <w:pStyle w:val="af1"/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left="644" w:right="-17"/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5F1F33" w:rsidRDefault="004A281B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  <w:r>
        <w:br w:type="page"/>
      </w:r>
    </w:p>
    <w:p w:rsidR="005F1F33" w:rsidRDefault="004A281B">
      <w:pPr>
        <w:pStyle w:val="2"/>
        <w:numPr>
          <w:ilvl w:val="0"/>
          <w:numId w:val="10"/>
        </w:numPr>
        <w:spacing w:before="0"/>
        <w:jc w:val="center"/>
        <w:rPr>
          <w:rFonts w:ascii="Times New Roman" w:hAnsi="Times New Roman" w:cs="Times New Roman"/>
          <w:b/>
          <w:bCs/>
          <w:color w:val="auto"/>
        </w:rPr>
      </w:pPr>
      <w:bookmarkStart w:id="5" w:name="_Toc14412615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ПЛАНИРУЕМЫЕ РЕЗУЛЬТАТЫ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5F1F33" w:rsidRDefault="004A281B">
      <w:pPr>
        <w:pStyle w:val="aa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6" w:name="_Hlk138962750"/>
      <w:bookmarkEnd w:id="6"/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нести личную ответственность за свои поступки на основе представлений о нравственных нормах, социальной </w:t>
      </w:r>
      <w:r>
        <w:rPr>
          <w:rFonts w:ascii="Times New Roman" w:hAnsi="Times New Roman"/>
          <w:sz w:val="28"/>
          <w:szCs w:val="28"/>
        </w:rPr>
        <w:t>справедливости;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слушать собеседника и вести диалог, готовности признавать возможность существования различных точек зрения и права каждого иметь свою; излагать свое мнение и пытаться аргументировать свою точку зрения и давать оценку событий;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</w:t>
      </w:r>
      <w:r>
        <w:rPr>
          <w:rFonts w:ascii="Times New Roman" w:hAnsi="Times New Roman"/>
          <w:sz w:val="28"/>
          <w:szCs w:val="28"/>
        </w:rPr>
        <w:t>ованность ответственного отношения к выбору и построению дальнейшей индивидуальной траектории образования на базе ориентировки в мире профессий и профессиональных предпочтений;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навыками адаптации в динамично изменяющемся и развивающемся мире;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осоз</w:t>
      </w:r>
      <w:r>
        <w:rPr>
          <w:rFonts w:ascii="Times New Roman" w:hAnsi="Times New Roman"/>
          <w:sz w:val="28"/>
          <w:szCs w:val="28"/>
        </w:rPr>
        <w:t>нание своей этнической принадлежности, обобщение знаний о культуре народов родного края;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ование доступных информационных технологий для коммуникации;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способность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осмыслению социального окружения, своего места в нем, принятие соответствующих возрасту ценностей и социальных ролей;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5F1F33" w:rsidRDefault="004A281B">
      <w:pPr>
        <w:pStyle w:val="af1"/>
        <w:numPr>
          <w:ilvl w:val="0"/>
          <w:numId w:val="11"/>
        </w:numPr>
        <w:tabs>
          <w:tab w:val="clear" w:pos="720"/>
          <w:tab w:val="left" w:pos="36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проявление готовности к сам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остоятельной жизни.</w:t>
      </w:r>
    </w:p>
    <w:p w:rsidR="005F1F33" w:rsidRDefault="004A281B">
      <w:pPr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Hlk138961499"/>
      <w:bookmarkStart w:id="8" w:name="_Hlk138962780"/>
      <w:bookmarkEnd w:id="7"/>
      <w:bookmarkEnd w:id="8"/>
      <w:r>
        <w:br w:type="page"/>
      </w:r>
    </w:p>
    <w:p w:rsidR="005F1F33" w:rsidRDefault="004A281B">
      <w:pPr>
        <w:ind w:left="708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  <w:bookmarkEnd w:id="9"/>
    </w:p>
    <w:p w:rsidR="005F1F33" w:rsidRDefault="004A281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Минимальный уровень: </w:t>
      </w:r>
    </w:p>
    <w:p w:rsidR="005F1F33" w:rsidRDefault="004A281B">
      <w:pPr>
        <w:pStyle w:val="aa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представление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:rsidR="005F1F33" w:rsidRDefault="004A281B">
      <w:pPr>
        <w:pStyle w:val="aa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владение приемами элементарного чтения </w:t>
      </w:r>
      <w:r>
        <w:rPr>
          <w:rFonts w:ascii="Times New Roman" w:hAnsi="Times New Roman"/>
          <w:sz w:val="28"/>
          <w:szCs w:val="28"/>
          <w:lang w:eastAsia="ru-RU"/>
        </w:rPr>
        <w:t>географической карты: декодирование условных знаков карты; определение направлений на карте; определение расстояний по карте при помощи масштаба; умение описывать географический объект по карте;</w:t>
      </w:r>
    </w:p>
    <w:p w:rsidR="005F1F33" w:rsidRDefault="004A281B">
      <w:pPr>
        <w:pStyle w:val="aa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выделение, описание и объяснение существенных признаков геогр</w:t>
      </w:r>
      <w:r>
        <w:rPr>
          <w:rFonts w:ascii="Times New Roman" w:hAnsi="Times New Roman"/>
          <w:sz w:val="28"/>
          <w:szCs w:val="28"/>
          <w:lang w:eastAsia="ru-RU"/>
        </w:rPr>
        <w:t>афических объектов и явлений;</w:t>
      </w:r>
    </w:p>
    <w:p w:rsidR="005F1F33" w:rsidRDefault="004A281B">
      <w:pPr>
        <w:pStyle w:val="aa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сравнение географических объектов, фактов, явлений, событий по заданным критериям;</w:t>
      </w:r>
    </w:p>
    <w:p w:rsidR="005F1F33" w:rsidRDefault="004A281B">
      <w:pPr>
        <w:pStyle w:val="aa"/>
        <w:numPr>
          <w:ilvl w:val="0"/>
          <w:numId w:val="5"/>
        </w:numPr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использование географических знаний в повседневной жизни для объяснения явлений и процессов, адаптации к условиям территории проживания, </w:t>
      </w:r>
      <w:r>
        <w:rPr>
          <w:rFonts w:ascii="Times New Roman" w:hAnsi="Times New Roman"/>
          <w:sz w:val="28"/>
          <w:szCs w:val="28"/>
          <w:lang w:eastAsia="ru-RU"/>
        </w:rPr>
        <w:t>соблюдения мер безопасности в случаях стихийных бедствий и техногенных катастроф.</w:t>
      </w:r>
    </w:p>
    <w:p w:rsidR="005F1F33" w:rsidRDefault="004A281B">
      <w:pPr>
        <w:pStyle w:val="aa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t>Достаточный уровень:</w:t>
      </w:r>
    </w:p>
    <w:p w:rsidR="005F1F33" w:rsidRDefault="004A281B">
      <w:pPr>
        <w:pStyle w:val="af1"/>
        <w:numPr>
          <w:ilvl w:val="0"/>
          <w:numId w:val="6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элементарных практических умений и приемов работы с географической картой для получения географической информации; </w:t>
      </w:r>
    </w:p>
    <w:p w:rsidR="005F1F33" w:rsidRDefault="004A281B">
      <w:pPr>
        <w:pStyle w:val="af1"/>
        <w:numPr>
          <w:ilvl w:val="0"/>
          <w:numId w:val="6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наблюдений за объе</w:t>
      </w:r>
      <w:r>
        <w:rPr>
          <w:rFonts w:ascii="Times New Roman" w:hAnsi="Times New Roman" w:cs="Times New Roman"/>
          <w:sz w:val="28"/>
          <w:szCs w:val="28"/>
        </w:rPr>
        <w:t>ктами, процессами и явлениями географической среды, оценка их изменения в результате природных и антропогенных воздействий;</w:t>
      </w:r>
    </w:p>
    <w:p w:rsidR="005F1F33" w:rsidRDefault="004A281B">
      <w:pPr>
        <w:pStyle w:val="af1"/>
        <w:numPr>
          <w:ilvl w:val="0"/>
          <w:numId w:val="6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 в различных источниках и анализ географической информации;</w:t>
      </w:r>
    </w:p>
    <w:p w:rsidR="005F1F33" w:rsidRDefault="004A281B">
      <w:pPr>
        <w:pStyle w:val="af1"/>
        <w:numPr>
          <w:ilvl w:val="0"/>
          <w:numId w:val="6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приборов и инструментов для определения количествен</w:t>
      </w:r>
      <w:r>
        <w:rPr>
          <w:rFonts w:ascii="Times New Roman" w:hAnsi="Times New Roman" w:cs="Times New Roman"/>
          <w:sz w:val="28"/>
          <w:szCs w:val="28"/>
        </w:rPr>
        <w:t>ных и качественных характеристик компонентов природы;</w:t>
      </w:r>
    </w:p>
    <w:p w:rsidR="005F1F33" w:rsidRDefault="004A281B">
      <w:pPr>
        <w:pStyle w:val="af1"/>
        <w:numPr>
          <w:ilvl w:val="0"/>
          <w:numId w:val="6"/>
        </w:numPr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называние и показ на иллюстрациях изученных культурных и исторических памятников своего родного края.</w:t>
      </w:r>
    </w:p>
    <w:p w:rsidR="005F1F33" w:rsidRDefault="004A281B">
      <w:pPr>
        <w:pStyle w:val="af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достижений</w:t>
      </w:r>
      <w:bookmarkEnd w:id="11"/>
    </w:p>
    <w:p w:rsidR="005F1F33" w:rsidRDefault="004A281B">
      <w:pPr>
        <w:pStyle w:val="af1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</w:t>
      </w:r>
      <w:r>
        <w:rPr>
          <w:rFonts w:ascii="Times New Roman" w:hAnsi="Times New Roman" w:cs="Times New Roman"/>
          <w:sz w:val="28"/>
          <w:szCs w:val="28"/>
        </w:rPr>
        <w:t>ия обучающегося в овладении социальными (жизненными) компетенциями, может быть представлена в условных единицах:</w:t>
      </w:r>
    </w:p>
    <w:p w:rsidR="005F1F33" w:rsidRDefault="004A281B">
      <w:pPr>
        <w:pStyle w:val="af1"/>
        <w:numPr>
          <w:ilvl w:val="0"/>
          <w:numId w:val="1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5F1F33" w:rsidRDefault="004A281B">
      <w:pPr>
        <w:pStyle w:val="af1"/>
        <w:numPr>
          <w:ilvl w:val="0"/>
          <w:numId w:val="1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5F1F33" w:rsidRDefault="004A281B">
      <w:pPr>
        <w:pStyle w:val="af1"/>
        <w:numPr>
          <w:ilvl w:val="0"/>
          <w:numId w:val="1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5F1F33" w:rsidRDefault="004A281B">
      <w:pPr>
        <w:pStyle w:val="af1"/>
        <w:numPr>
          <w:ilvl w:val="0"/>
          <w:numId w:val="12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bookmarkStart w:id="12" w:name="_Hlk138967155"/>
      <w:bookmarkStart w:id="13" w:name="_heading=h.ha5t6xo5ig3n"/>
      <w:bookmarkStart w:id="14" w:name="_Hlk127373460"/>
      <w:bookmarkEnd w:id="12"/>
      <w:bookmarkEnd w:id="13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 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ориентируется на карте, находит и показывает географические объекты самостоятельно;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понимает смысл вопроса и отвечает на вопросы полными распространенными предложениями;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соблюдается связность слов в предложении. Приводит примеры, подтверждающие высказанное суждение;  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классифицирует объекты на группы по существенным признакам; 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последовательное описание объекта, раскрывающее его существенные признаки и свойства; </w:t>
      </w:r>
    </w:p>
    <w:p w:rsidR="005F1F33" w:rsidRDefault="004A281B">
      <w:pPr>
        <w:pStyle w:val="af1"/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ильно устанавливает причинно-следственные связи.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5F1F33" w:rsidRDefault="004A281B">
      <w:pPr>
        <w:pStyle w:val="af1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ориентируется на карте, но имеются неточности при нахождении и показе объекта; </w:t>
      </w:r>
    </w:p>
    <w:p w:rsidR="005F1F33" w:rsidRDefault="004A281B">
      <w:pPr>
        <w:pStyle w:val="af1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полные ответы на вопросы, но нарушена связность слов в построении предложении;</w:t>
      </w:r>
    </w:p>
    <w:p w:rsidR="005F1F33" w:rsidRDefault="004A281B">
      <w:pPr>
        <w:pStyle w:val="af1"/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 выделяет существенные признаки объекта, нарушена последовательность в описании объекта, явления.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«3»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ставится, если обучающийся: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</w:p>
    <w:p w:rsidR="005F1F33" w:rsidRDefault="004A281B">
      <w:pPr>
        <w:pStyle w:val="af1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затруднения в правильном показе изученных объектов на карте;</w:t>
      </w:r>
    </w:p>
    <w:p w:rsidR="005F1F33" w:rsidRDefault="004A281B">
      <w:pPr>
        <w:pStyle w:val="af1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неточный или неполный ответ на поставленный вопрос, </w:t>
      </w:r>
    </w:p>
    <w:p w:rsidR="005F1F33" w:rsidRDefault="004A281B">
      <w:pPr>
        <w:pStyle w:val="af1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 излагает недостаточно полно и последовательно, нуждается в помощи учителя;</w:t>
      </w:r>
    </w:p>
    <w:p w:rsidR="005F1F33" w:rsidRDefault="004A281B">
      <w:pPr>
        <w:pStyle w:val="af1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испытывает трудности при классификации объектов на группы;</w:t>
      </w:r>
    </w:p>
    <w:p w:rsidR="005F1F33" w:rsidRDefault="004A281B">
      <w:pPr>
        <w:pStyle w:val="af1"/>
        <w:numPr>
          <w:ilvl w:val="0"/>
          <w:numId w:val="9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не может обобщить полученные знания и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становить причинно-следственные связи.</w:t>
      </w:r>
    </w:p>
    <w:p w:rsidR="005F1F33" w:rsidRDefault="004A281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«2»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не ставится.</w:t>
      </w:r>
      <w:bookmarkEnd w:id="14"/>
    </w:p>
    <w:p w:rsidR="005F1F33" w:rsidRDefault="005F1F33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5F1F33" w:rsidRDefault="005F1F33">
      <w:pPr>
        <w:rPr>
          <w:rFonts w:ascii="Times New Roman" w:eastAsia="Symbol" w:hAnsi="Times New Roman" w:cs="Times New Roman"/>
          <w:color w:val="000000"/>
          <w:sz w:val="24"/>
          <w:szCs w:val="24"/>
        </w:rPr>
      </w:pPr>
    </w:p>
    <w:p w:rsidR="005F1F33" w:rsidRDefault="005F1F33">
      <w:pPr>
        <w:sectPr w:rsidR="005F1F33">
          <w:footerReference w:type="default" r:id="rId10"/>
          <w:pgSz w:w="16838" w:h="11906" w:orient="landscape"/>
          <w:pgMar w:top="1418" w:right="1134" w:bottom="1418" w:left="1701" w:header="0" w:footer="0" w:gutter="0"/>
          <w:cols w:space="720"/>
          <w:formProt w:val="0"/>
          <w:titlePg/>
          <w:docGrid w:linePitch="600" w:charSpace="36864"/>
        </w:sectPr>
      </w:pPr>
    </w:p>
    <w:p w:rsidR="005F1F33" w:rsidRDefault="004A281B">
      <w:pPr>
        <w:pStyle w:val="1"/>
        <w:numPr>
          <w:ilvl w:val="0"/>
          <w:numId w:val="10"/>
        </w:numPr>
        <w:spacing w:after="240"/>
        <w:jc w:val="center"/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</w:pPr>
      <w:bookmarkStart w:id="15" w:name="_Toc144126156"/>
      <w:bookmarkStart w:id="16" w:name="_Toc135609339"/>
      <w:r>
        <w:rPr>
          <w:rFonts w:ascii="Times New Roman" w:eastAsia="Symbol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15"/>
      <w:bookmarkEnd w:id="16"/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rPr>
          <w:trHeight w:val="396"/>
        </w:trPr>
        <w:tc>
          <w:tcPr>
            <w:tcW w:w="566" w:type="dxa"/>
            <w:vMerge w:val="restart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127" w:type="dxa"/>
            <w:vMerge w:val="restart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113"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Кол-во часов</w:t>
            </w:r>
          </w:p>
        </w:tc>
        <w:tc>
          <w:tcPr>
            <w:tcW w:w="3685" w:type="dxa"/>
            <w:vMerge w:val="restart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Дифференциация видов деятельности обучающихся</w:t>
            </w:r>
          </w:p>
        </w:tc>
      </w:tr>
      <w:tr w:rsidR="005F1F33">
        <w:trPr>
          <w:trHeight w:val="641"/>
        </w:trPr>
        <w:tc>
          <w:tcPr>
            <w:tcW w:w="566" w:type="dxa"/>
            <w:vMerge/>
          </w:tcPr>
          <w:p w:rsidR="005F1F33" w:rsidRDefault="005F1F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2127" w:type="dxa"/>
            <w:vMerge/>
          </w:tcPr>
          <w:p w:rsidR="005F1F33" w:rsidRDefault="005F1F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709" w:type="dxa"/>
            <w:vMerge/>
          </w:tcPr>
          <w:p w:rsidR="005F1F33" w:rsidRDefault="005F1F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685" w:type="dxa"/>
            <w:vMerge/>
          </w:tcPr>
          <w:p w:rsidR="005F1F33" w:rsidRDefault="005F1F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Минимальный уровень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lang w:eastAsia="ru-RU"/>
              </w:rPr>
              <w:t>Достаточный уровень</w:t>
            </w:r>
          </w:p>
        </w:tc>
      </w:tr>
      <w:tr w:rsidR="005F1F33"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Введение.</w:t>
            </w:r>
            <w:r>
              <w:rPr>
                <w:rFonts w:eastAsia="Calibri" w:cs="Calibri"/>
                <w:lang w:eastAsia="ru-RU"/>
              </w:rPr>
              <w:t xml:space="preserve"> </w:t>
            </w:r>
            <w:r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Государства Евразии - 1 час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карта Евразии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 и систематизация знаний обучающихся о Евразии  как самом большом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густонаселенном материке земного шара, его географическом положении, хозяйстве и населении.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 навыков работы с географическими картами.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 представлений обучающихся о разнообразии стран, расположенных на материке.</w:t>
            </w:r>
          </w:p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аний обучающихся о географическом положении, хозяйстве и населении России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На политической карте Евразии знакомятся с разнообразием стран, расположенных на материке. Показывают границу между Европой и Азией, выделенной заранее учителем. Показывают крупнейши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е государства Евразии,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На карте показывают Евразию. По политической карте перечисляют крупнейшие государства Европы и Азии. По физической карте показывают условную границу между Европой и Азией. Называют регионы Европы и Азии, запи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сывают их в тетрадь</w:t>
            </w:r>
          </w:p>
        </w:tc>
      </w:tr>
      <w:tr w:rsidR="005F1F33">
        <w:trPr>
          <w:trHeight w:val="441"/>
        </w:trPr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Западная Европа –  6 часов</w:t>
            </w:r>
          </w:p>
        </w:tc>
      </w:tr>
      <w:tr w:rsidR="005F1F33">
        <w:trPr>
          <w:trHeight w:val="58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Великобритания (Соединенное Королевство Великобритании и Северной Ирландии)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Западной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обучающихся с географическим положением,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природными условиями, хозяйством, населением Великобритании.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 знаний школьников о зависимости климата от географического положения объекта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Показывают на карте Великобританию, используя помощь учителя. Называют формы поверхности по опорным слов</w:t>
            </w: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ам. Составляют рассказ о Лондоне, используя предложенные учителем предложения. Отмечают на контурной карте Великобританию и ее столицу, с помощью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Описывают географическое положение Великобритании. Называют и показывают на карте формы поверхности страны. Ра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ссказывают о климате Великобритании. Перечисляют представителей животного и растительного мира. Составляют рассказ о традициях, культуре и быте народов Великобритании. Отмечают в контурной карте страну и ее столицу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Франция (Французская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 представлений обучающихся о странах Западной Европы. Знакомство обучающихся с географическим положением, природными условиями, хозяйством, населением, культурой и достопримечательностями Франции. Формирование интереса к изучаемому предмету</w:t>
            </w:r>
          </w:p>
          <w:p w:rsidR="005F1F33" w:rsidRDefault="005F1F33">
            <w:pPr>
              <w:widowControl w:val="0"/>
              <w:spacing w:before="3" w:after="0" w:line="273" w:lineRule="auto"/>
              <w:ind w:right="3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оказывают на карте Францию, ее столицу, используя помощь учителя. Составляют рассказ о Париже по предложенным учителем предложениям.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Показывают на карте Францию, столицу и крупные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города. Отмечают их на карте. Называют формы поверхности страны, полезные ископаемы. Сравнивают климат Франции и Великобритании. Составляют рассказ о культуре, быте, традициях французского народа. 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Рассказывают о Париже и его достопримечательностях, опираяс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>ь на текст в учебнике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Германия (Федеративная Республика Германии)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 представлений обучающихся о странах Западной Европы. Знакомство обучающихся с географическим положением, природными условиями, хозяйством, населением. культурой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достопримечательностями Германии. Формирование  интереса  к изучаемому предмету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Германию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Германию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Австрия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(Австрийская Республика). Швейцария (Швейцарская Конфедерация)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положением на карте, природно-климатическими особенностями, высокоразвитой экономикой и с/х Австрии и Швейцарии.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 экономике стран Западной Европы.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Показ причинно-следственной зависимости между географическим положением, климатом, природой и развитием международного туризма в государствах Западной Европы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изучаемые государства, используя помощь учителя. Отмечают их в к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особенностях приро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5F1F33">
        <w:trPr>
          <w:trHeight w:val="469"/>
        </w:trPr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Южная Европа - 3 часа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Испания (Королевство Испания) Португалия (Португальская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странах Южной Европы. Сравнение природных условий стран Южной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географическим положением, рельефом, водоемами, природными условиями, хозяйством, изучаемых стран. Закрепление знаний о великих географических открытиях португальских мор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еплавателей Колумба и Магеллана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Показывают на карте изучаемые страны, 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особенностях  природы, экономики и хозяйственной деятельности населения. Составляют рассказ о главных достопр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имечательностях одной из стран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Италия (Итальянская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географическим положением, рельефом, водоемами, природными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условиями, хозяйством Италии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Италию, ее столицу, используя помощь учителя. Составляют рассказ о Риме по предложенным учителем предложениям.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ческой карте Италию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</w:tbl>
    <w:p w:rsidR="005F1F33" w:rsidRDefault="004A281B">
      <w:r>
        <w:br w:type="page"/>
      </w:r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c>
          <w:tcPr>
            <w:tcW w:w="566" w:type="dxa"/>
          </w:tcPr>
          <w:p w:rsidR="005F1F33" w:rsidRDefault="005F1F33">
            <w:pPr>
              <w:pStyle w:val="af1"/>
              <w:pageBreakBefore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Греция (Греческая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Южной Европы. Сравнение природных условий стран Южной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географическим положением, рельефом, водоемами, природными условиями, хозяйством Греции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Грецию, ее столицу, испо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льзуя помощь учителя. Составляют рассказ об Афинах по предложенным учителем предложениям.</w:t>
            </w:r>
            <w:r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 xml:space="preserve"> Отмечают в контурной карте страну и ее столицу, заранее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Грецию и ее столицу. Определяют по физической карте формы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rPr>
          <w:trHeight w:val="459"/>
        </w:trPr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Северная Европа - 3 часа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Норвегия  (Королевство Норвегия)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странах Северной Европы. Знакомство   с географическим положением, рельефом, природными условиями, хозяйством Норвегии. Формирование навыков показа географических объектов на настенной карте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Норвегию и ее столицу, используя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Норвегию и ее столицу. Определяют по физической карте формы поверхности. Отмечают в контурной карте географичес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Швеция (Королевство Швеция)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странах Северной Европы. Знакомство   с географическим положением, рельефом, природными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условиями, хозяйством Швеции. Формирование навыков показа географических объектов на настенной карте. Формирование бережного отношения к окружающей среде на примере решения экологических проблем в Швеции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Швецию и ее столицу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Швецию и ее столицу. Определяют по физической карте формы поверхности. Отмечают в контурной карте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Финляндия (Финляндская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странах Северной Европы. Знакомство   с географическим положением,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рельефом, природными условиями, хозяйством Финляндии. Традиции населения Северной Европы. Формирование навыков показа географических объектов на настенной карте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Финляндию и ее столицу, используя помощь учителя. Отмечают их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Финляндию и ее столицу. Определяют по физической карте формы поверхности. Отмечают в контурной карте географические объекты, предложенные уч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ителем. Перечисляют отрасли промышленности и сельского хозяйства</w:t>
            </w:r>
          </w:p>
        </w:tc>
      </w:tr>
      <w:tr w:rsidR="005F1F33">
        <w:trPr>
          <w:trHeight w:val="451"/>
        </w:trPr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Восточная Европа – 12 часов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Польша (Республика Польша)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Восточной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географическим положением, рельефом, природными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условиями, хозяйством Польши.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Польшу и ее столицу, используя помощь учителя. Отмечают их в контурной карте. По иллюстрациям рассказывают, чем занимаются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Польшу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Чехия (Чешская Республика). Словакия (Словацкая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Восточной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географическим положением, рельефом, природными условиями, хозяйством изучаемых стран. Сравнение характеристик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двух государств Восточной Европы – Чехии и Словакии.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Показывают на карте изучаемые страны, используя помощь учителя. Называют формы поверхности по опорным словам. Составляют рассказ о </w:t>
            </w: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любом крупном городе этих государств,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географическом положении изучаемых стран, что влияет на климат этой страны, какие отрасли промышленности особенно развиты. Составляют рассказ о достопримечател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ьностях одного из государств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Венгрия (Венгерская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представления обучающихся о странах Восточной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географическим положением, рельефом, природными условиями, хозяйством Венгрии.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навыков обучающихся при работе с настенной картой и картами приложения к учебнику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Венгрию и ее столицу, используя помощь учителя. Отмечают их в контурной карте. По иллюстрациям рассказывают, чем занимаются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Венгрию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Румыния (Республика Румыния). Болгария (Республика Болгария)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странах Восточной Европы.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географическим положением, рельефом, природными условиями, хозяйством изучаемых стран. Сравнение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 двух государств Восточной Европы – Румынии и Болгарии.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показа географических объектов на настенной карте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Показывают на карте изучаемые страны, используя помощь учителя. Называют формы поверхности по опорным словам. Состав</w:t>
            </w: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особенностях 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Сербия и Черногория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 государствах Восточной Европы – Сербии и Черногории. Развитие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совершенствование навыков обучающихся при работе с настенной картой и картами приложения к учебнику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Называют изучаемые государства и их столицы. Отмечают в контурной карте, используя помощь учителя.  Записывают в тетрадь отрасли сельского хозяйства и пр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омышленности, опираясь на текст учебника и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изучаемые государства, их столицы, отмечают на контурной карте.  Определяют по физической карте формы поверхности. Рассказывают о главных особенностяхт природы, экономи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ки и хозяйственной деятельности населения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Эстония (Эстонская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Восточной Европы. Знакомство с государствами Балтии. Сравнение занятий населения прибалтийских государств, отрасли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промышленности и сельского хозяйства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Эстонию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Эстонию и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Латвия (Латвийская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обучающихся о государствах Восточной Европы. Знакомство с географическим положением, рельефом, природными условиями, хозяйством Латвии. Сравнение занятий населения прибалтийских государств, отрасли промышленности и сельского хозяйства. Совершенствование 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авыков работы с географической картой, навыков работы в контурных картах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Латвию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ют на политической карте Латвию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Литва (Литовская Республика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Восточной Европы. Знакомство с географическим положением, рельефом, природными условиями, хозяйством Литвы. Сравнение занятий населения прибалтийских государств, отрасли промышленности и сельского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хозяйства. Совершенствование навыков работы с географической, контурной  картами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Литву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Литву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населением Белоруссии.</w:t>
            </w:r>
          </w:p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совершенствованием навыков показа географических объектов на карте, навыков работы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страну, столицу и крупные города, используя помощь учителя. Составляют рассказ о Беловежской пуще по предложенным учителем предложениям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Республику Беларусь и ее столицу. Определяют по ф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Белоруссии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Украина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Восточной Европы. Знакомство с географическим положением, природой, хозяйством, населением Украины.</w:t>
            </w:r>
          </w:p>
          <w:p w:rsidR="005F1F33" w:rsidRDefault="004A281B">
            <w:pPr>
              <w:spacing w:after="0" w:line="240" w:lineRule="auto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совершенствованием навыков показа географических объектов на карте, навыков работы с  конту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Украину и ее столицу. Определяют по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Молдавия (Республика Молдова)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Восточной Европы. Знакомство с географическим положением, природой, хозяйством, населением Молдавии.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совершенствованием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Молдави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Молдавию и ее столицу. Определяют по физической карте формы поверхности. Отмечают в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Обобщающий урок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«Европейские государства»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Повторение, обобщение и систематизирование знаний обучающихся об изученных государствах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Европы. Сравнение стран Европы по размерам, природным условиям и национальным особенностям.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Продолжение формирования навыков показа изученных государств на географических картах, навыков  составления рассказов об одном из изученных государств  Европы  по п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лану, опорным словам и иллюстрациям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на карте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государства Европы, заранее обозначенные учителем.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Называют по приложению к учебнику характерные особенности стран Европы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на карте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государства Европы. Дают краткую характеристику стран Европы с опорой на карты и с помощью учителя</w:t>
            </w:r>
          </w:p>
        </w:tc>
      </w:tr>
      <w:tr w:rsidR="005F1F33">
        <w:trPr>
          <w:trHeight w:val="341"/>
        </w:trPr>
        <w:tc>
          <w:tcPr>
            <w:tcW w:w="13891" w:type="dxa"/>
            <w:gridSpan w:val="6"/>
          </w:tcPr>
          <w:p w:rsidR="005F1F33" w:rsidRDefault="004A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Центральная Азия – 5 часов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Казахстан (Республика Казахстан)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Центральной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Казахстана.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Казахстан и его столицу, используя помощь учителя.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Казахстан и его столицу. Определяют по физической карте формы поверхности. Отмечают в контурной карте географические объекты, пр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едложенные учителем. Перечисляют отрасли промышленности и сельского хозяйства</w:t>
            </w:r>
          </w:p>
        </w:tc>
      </w:tr>
    </w:tbl>
    <w:p w:rsidR="005F1F33" w:rsidRDefault="004A281B">
      <w:r>
        <w:br w:type="page"/>
      </w:r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c>
          <w:tcPr>
            <w:tcW w:w="566" w:type="dxa"/>
          </w:tcPr>
          <w:p w:rsidR="005F1F33" w:rsidRDefault="005F1F33">
            <w:pPr>
              <w:pStyle w:val="af1"/>
              <w:pageBreakBefore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Узбекистан (Республика Узбекистан)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Центральной Азии.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системы знаний об основных особенностях ГП страны.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Раскрытие главных особенностей природы, экономики, населения и хозяйственной деятельности Узбекистана. Работа над совершенствованием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Узбек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Узбекистан и его столицу. Определяют по физической карте формы поверхности. Отмеч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Туркменистан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Центральной Азии.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системы знаний об основных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особенностях ГП страны. Раскрытие главных особенностей природы, экономики, населения и хозяйственной деятельности Туркмении. Работа над совершенствованием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литической карте Туркменистан и его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Туркменистан и его столицу. Определяют по физической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Киргизия (Кыргызская Республика)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Центральной Азии.</w:t>
            </w:r>
          </w:p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Киргизии. Работа над совершенствованием навыков показа географических объектов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Киргизию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Кирг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Таджикистан (Республика Таджикистан)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представлений обучающихся о государствах Центральной Азии.</w:t>
            </w:r>
          </w:p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системы знаний об основных особенностях ГП страны. Раскрытие главных особенностей природы, экономики, населения и хозяйственной деятельности Таджикистана.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>Работа над совершенствованием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навыков показа географических объектов на карте, навыков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Таджикистан и его столицу, используя помощь учителя. Отмечают их в контурной карте. По иллюстрациям рассказывают, чем занимаются жители государст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Таджикистан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Юго-Западна</w:t>
            </w:r>
            <w:r>
              <w:rPr>
                <w:rFonts w:ascii="Times New Roman" w:eastAsia="Symbo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Азия – 7 часов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Грузия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Юго-западной Азии. Формирование представлений о географическом положении, природных условиях, хозяйстве Грузии, обычаях и традициях грузин. Раскрытие главных особенностей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природы, экономики, населения и хозяйственной деятельности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Грузию и ее столицу, используя помощь учителя. Отмечают их в контурной карте.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Записывают в тетрадь отрасли сельского хозяйства и промышленности, опираясь на текст у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чебника и используя помощь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Грузию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Азербайджан (Азербайджанская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Продолжение формирования представлений обучающихся о государствах Юго-западной Азии. Знакомство школьников с географическим положением, рельефом, климатом, природными условиями, хозяйством, населением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Азербайджана. Работа над совершенствованием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Азербайджан и его столицу, используя помощь учителя. Отмечают их в контурной карте. По иллюстра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циям рассказывают, чем занимаются жители государства. Описывают рельеф страны,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Азербайджан и его столицу. Определяют по физической карте формы поверхности. Отмечают в контурной ка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Армения (Республика Армения)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Продолжение формирования представлений обучающихся о государствах Юго-западной Азии. Знакомство с положением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Армении на политической и физической картах Азии, ее природными богатствами, древней архитектурой и традициями армянского народа. Работа над совершенствованием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политической карте Армению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Армению и ее столицу. Определяют по физической карте формы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Турция (Турецкая Республика)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Юго-Западной Азии.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положением на карте, климатом, растительным и животным миром, крупными городами Турции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карте показывают Турцию и ее столицу, используя помощь учителя. В тетрадь записывают товары, которые изготавливают в этой стране. В контурной карте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отмечают города-курорты, заранее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Турцию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шленности и сельского хозяйства</w:t>
            </w:r>
          </w:p>
        </w:tc>
      </w:tr>
      <w:tr w:rsidR="005F1F33">
        <w:trPr>
          <w:trHeight w:val="3257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Ирак (Республика Ирак)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Юго-Западной Азии. Знакомство школьников с географическим положением, климатом, природными условиями, населением и хозяйством Ирака.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знания обучающихся о типичных представителях растительного и животного мира пустынь, о населении и его традициях.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Ирак и его столицу, используя помощь учителя. Отмечают их в контурной карте. По иллюстрациям расс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политической карте Ирак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Иран (Исламская Республика Иран)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Продолжение формирования представлений обучающихся о государствах Юго-западной Азии. Закрепление знаний школьников о влиянии природных условий на занятия населения. Работа над совершенствованием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Иран и его столицу, используя помощь учителя. Отмечают их в контурной карте. По иллюстрациям рассказывают, чем занимаются жители государств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Иран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Афганистан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(Исламская Республика Афганистан)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обучающихся о государствах Юго-западной Азии. Знакомство школьников с географическим положением, климатом, природными условиями, хозяйством, населением Афганистана</w:t>
            </w:r>
          </w:p>
          <w:p w:rsidR="005F1F33" w:rsidRDefault="005F1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иллюстрациям описывают рельеф Афганистана. Отмечают на контурной карте страну и ее столицу, заранее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Афганистан  и его столицу. Определяют по физической карте формы поверхности. Отмечают в контурной карте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rPr>
          <w:trHeight w:val="361"/>
        </w:trPr>
        <w:tc>
          <w:tcPr>
            <w:tcW w:w="13891" w:type="dxa"/>
            <w:gridSpan w:val="6"/>
          </w:tcPr>
          <w:p w:rsidR="005F1F33" w:rsidRDefault="004A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Южная Азия – 2 часа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Индия (Республика Индия)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об Индии  как самом крупном государстве Южной Азии.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школьников с географическим положением, климатом, природными условиями, населением и хозяйством Индии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Индию на карте, с помощью учителя. Составляют рассказ о Тадж-Махале,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тической карте Индию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главных достоприме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чательностях Индии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Индия (Республика Индия)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об Индии как самом крупном государстве Южной Азии. Знакомство школьников с географическим положением, климатом, природными условиями, населением и хозяйством Индии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Индию на карте, с помощью учителя. Составляют рассказ о Тадж-Махале,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Индию и ее столицу. Определяют по физической карте формы поверхности. Отмечают в контурной карте ге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ографические объекты, предложенные учителем. Перечисляют отрасли промышленности и сельского хозяйства. Составляют рассказ о главных достопримечательностях Индии</w:t>
            </w:r>
          </w:p>
        </w:tc>
      </w:tr>
      <w:tr w:rsidR="005F1F33">
        <w:trPr>
          <w:trHeight w:val="431"/>
        </w:trPr>
        <w:tc>
          <w:tcPr>
            <w:tcW w:w="13891" w:type="dxa"/>
            <w:gridSpan w:val="6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Восточная Азия – 5 часов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Китай (Китайская Народная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представлений обучающихся о государствах Восточной Азии. Знакомство с самым крупным государством Восточной Азии – Китаем:  географическое  положение, рельеф, реки, климат.  Разнообразие растительного и животного  мира Китая.  Знакомство с  Китаем  как с 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упным индустриально-аграрным государством с многочисленным населением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карте показывают Китай, называют соседей страны с помощью учителя. В тетрадь записывают отрасли промышленности и сельского хозяйства этой страны, опираясь на текст учебника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политической карте Китай и его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хозяйства. Составляют рассказ о достоприм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ечательностях Китая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Китай (Китайская Народная Республика)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Восточной Азии. Знакомство с самым крупным государством Восточной Азии – Китаем:  географическое  положение, рельеф, реки, климат.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Разнообразие растительного и животного  мира Китая.  Знакомство с  Китаем, как с крупным индустриально-аграрным государством с многочисленным населением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карте показывают Китай, называют соседей страны с помощью учителя. В тетрадь записывают отрасли пром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ышленности и сельского хозяйства этой страны, опираясь на текст учебника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Китай и его столицу. Определяют по физической карте формы поверхности. Отмечают в контурной карте географические объекты, предложенные учителем. Переч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исляют отрасли промышленности и сельского хозяйства. Составляют рассказ о достопримечательностях Китая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Монголия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Восточной Азии. Знакомство школьников с географическим положением, рельефом,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климатом, природными условиями, хозяйством и населением Монголии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Монголию и ее столицу,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Показывают на 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политической карте Монголию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</w:tbl>
    <w:p w:rsidR="005F1F33" w:rsidRDefault="004A281B">
      <w:r>
        <w:br w:type="page"/>
      </w:r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c>
          <w:tcPr>
            <w:tcW w:w="566" w:type="dxa"/>
          </w:tcPr>
          <w:p w:rsidR="005F1F33" w:rsidRDefault="005F1F33">
            <w:pPr>
              <w:pStyle w:val="af1"/>
              <w:pageBreakBefore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Корея (Корейская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Народно-Демократическая Республика и Республика Корея)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Восточной Азии. Сравнение характеристик географического положения, хозяйства КНДР и Республики Корея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Показывают на карте изучаемые страны, </w:t>
            </w:r>
            <w:r>
              <w:rPr>
                <w:rFonts w:ascii="Times New Roman" w:eastAsia="Symbol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используя помощь учителя. Называют формы поверхности по опорным словам. Составляют рассказ о любом крупном городе этих государств, используя предложенные учителем предложения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изучаемые государства, их столицы, отмечают на контурной карт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е.  Определяют по физической карте формы поверхности. Рассказывают о главных особенностях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Япония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обучающихся о государствах Восточной Азии. Знакомство школьников с особенностями географического положения, рельефа, климата Японии. Формирование представлений о Японии, как высокоразвитой индустриальной стране. Работа над совершенствованием навыков показ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Японию на физической карте, используя помощь учителя. Составляют предложения со словами «землетрясение» и «тайфун». Отмечают на контурной карте столицу Японии и крупные город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а, выделенные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 w:hanging="108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политической карте Японию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 Составляют рассказ о  Токио</w:t>
            </w:r>
          </w:p>
        </w:tc>
      </w:tr>
      <w:tr w:rsidR="005F1F33">
        <w:tc>
          <w:tcPr>
            <w:tcW w:w="13891" w:type="dxa"/>
            <w:gridSpan w:val="6"/>
          </w:tcPr>
          <w:p w:rsidR="005F1F33" w:rsidRDefault="004A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Юго-Восточная Азия – 3 часа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Таиланд (Королевство Таиланд). Вьетнам (Социалистическая Республика Вьетнам).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обучающихся о государствах Юго-Восточной Азии. Формирование системы знаний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 об основных особенностях ГП изучаемых стран. Раскрытие главных особенностей природы, экономики, населения и хозяйственной деятельности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карте показывают Азию. По иллюстрациям рассказывают,  какие формы рельефа преобладают в Азии.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Называют изу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чаемые государства и их столицы. Отмечают в контурной карте, используя помощь учителя.  Записывают в тетрадь отрасли сельского хозяйства и промышленности, опираясь на текст учебника и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изучаемые государства, их с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толицы, отмечают на контурной карте.  Определяют по физической карте формы поверхности. Рассказывают о главных особенностях  природы, экономики и хозяйственной деятельности населения. Составляют рассказ о главных достопримечательностях одной из стран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Индонезия (Республика Индонезия) (по выбору учителя или другие государства)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государствах Юго-Восточной Азии. Формирование системы знаний обучающихся об основных особенностях ГП изучаемых стран. Раскрытие главных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особенностей природы, экономики, населения и хозяйственной деятельности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Показывают на карте страну, столицу и крупные города, используя помощь учителя. Отмечают их в контурной карте. По иллюстрациям рассказывают, чем занимаются жители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Показыва</w:t>
            </w:r>
            <w:r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ют на политической карте страну и ее столицу. Определяют по физической карте формы поверхности. Отмечают в контурной карте географические объекты, предложенные учителем. Перечисляют отрасли промышленности и сельского хозяйства</w:t>
            </w:r>
          </w:p>
        </w:tc>
      </w:tr>
      <w:tr w:rsidR="005F1F33"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Обобщающий урок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«Государства Азии»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Повторение, обобщение и систематизирование знаний обучающихся об изученных государствах Азии. Сравнение государств Азии по размерам, природным условиям и национальным особенностям.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Продолжение формирования навыков показа изученных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государств на  географических картах, навыков  составления рассказов об одном из изученных государств  Азии по плану, опорным словам и иллюстрациям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на карте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государства Азии, заранее обозначенные учителем.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Называют по приложению к учебнику харак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терные особенности стран Азии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с опорой на предложения и иллюстративный материал, предложенный учителем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на карте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государства Азии. Дают краткую характеристику стран Азии с опорой на карты и с помощью учителя</w:t>
            </w:r>
          </w:p>
        </w:tc>
      </w:tr>
    </w:tbl>
    <w:p w:rsidR="005F1F33" w:rsidRDefault="004A281B">
      <w:r>
        <w:br w:type="page"/>
      </w:r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rPr>
          <w:trHeight w:val="391"/>
        </w:trPr>
        <w:tc>
          <w:tcPr>
            <w:tcW w:w="13891" w:type="dxa"/>
            <w:gridSpan w:val="6"/>
          </w:tcPr>
          <w:p w:rsidR="005F1F33" w:rsidRDefault="004A281B">
            <w:pPr>
              <w:pageBreakBefore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Россия (повторение) – 6 часов</w:t>
            </w:r>
          </w:p>
        </w:tc>
      </w:tr>
      <w:tr w:rsidR="005F1F33">
        <w:trPr>
          <w:trHeight w:val="391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Границы России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систематизирование знаний обучающихся о географическом положении России, морских и сухопутных границах государства. Совершенствование навыков самостоятельной  работы с географическими картами при составлении описаний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географических объектов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Показывают сухопутные и морские границы нашей страны, используя помощь учителя. Называют, заранее выделенные учителем, пограничные государства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Показывают сухопутные и морские границы России на политической и физической картах, обозн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ачают ее на контурной карте. Называют моря, по которым проходит государственная граница. Определяют по политической карте государства, граничащие с Россией</w:t>
            </w:r>
          </w:p>
        </w:tc>
      </w:tr>
      <w:tr w:rsidR="005F1F33">
        <w:trPr>
          <w:trHeight w:val="391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(Российская Федерация) –крупнейшее государство Евразии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обобщение знаний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 о рельефе, водоемах, особенностях природы, полезных ископаемых, экономике, населении страны. Совершенствование навыков показа географических объектов на карте, навыков работы с  контурной картой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Называют и показывают на настенной карте равнины,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 которые находятся  на территории России (с помощью учителя). Называют (заранее выделенные учителем) и  показывают  крупные реки  и отмечают их на контурной  карте. Называют некоторые народы,  проживающие на территории России (до 4 названий).  Называют  и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показывают (заранее обозначенные учителем на настенной карте)  крупнейшие месторождения полезных ископаемых России</w:t>
            </w:r>
          </w:p>
        </w:tc>
        <w:tc>
          <w:tcPr>
            <w:tcW w:w="3543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Называют и показывают на настенной карте равнины, которые находятся  на территории России.  Называют горы России, показывают на физической ка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рте России. Перечисляют  полезные ископаемые, которые добываю на территории России. Называют и показывают на настенной карте крупнейшие месторождения нефти и газа. Наносят на контурную карту географические объекты, выделенные в тексте жирным шрифтом.  Назы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вают  и показывают на карте реки и озера России, указанные в учебнике. Рассказывают об использовании водных ресурсов по плану.  Перечисляют названия народов России (с опорой на таблицу). Показывают на карте места расселения отдельных народов (с опорой на п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олитико-административную карту)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Административное деление России</w:t>
            </w:r>
          </w:p>
          <w:p w:rsidR="005F1F33" w:rsidRDefault="005F1F3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знаний об административном делении РФ. Умение найти и прочитать на административной карте некоторые (из 85) субъекты Российской Федерации: края, республики, автономные округа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или области. Продолжение формирования навыков работы обучающихся с адаптированными  картами в учебнике географии и его приложении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края, области, республики страны,   заранее выделенные учителем. Рассказывают о столице нашей Родины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предложенным учителем предложениям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субъекты федерации. Называют крупнейшие края, области, республики страны и показывают их на карте. Дают краткую характеристику географического положения столицы  и крупнейших городов. Подписывают названия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родов, краев, республик на контурной карте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Столица и крупные города России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Российской Федерации. Повторение  и обобщение знаний  школьников о столице России и крупных городах страны. Совершенствование  навыков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самостоятельной работы при выполнении упражнений в тетради на печатной основе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столицу и крупные города на настенной карте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столице и городах нашей Родины по предложенным учителем предложениям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столицу и крупные города на настенной карте.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Дают краткую характеристику крупнейших городов по предложенным учителем предложениям. Подписывают названия городов, краев, республик на контурной карте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теме «Россия»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знаний о родной стране. Совершенствование навыков самостоятельной работы обучающихся в парах, группах при выполнении различных заданий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Показывают на карте Россию. На контурной карте отмечают границу России и  крупнейшие города с помощью учителя.  Называют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, с опорой на карту - приложение к учебнику, характерные особенности природных зон России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краткую характеристику России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 по курсу: «География материков и океанов»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Систематизирование и обобщение сформированных представлений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понятий по всему разделу «География материков и океанов». Проверка знаний обучающихся   названий материков и частей света, океанов, знания наиболее крупных государств на каждом из материков и географических  особенностях этих стран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Показывают материки и ок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еаны на настенной карте с помощью учителя. Подписывают названия материков и океанов в контурной карте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Показывают на настенной карте материки и океаны. По описанию и иллюстрациям определяют, о каком материке и океане идет речь. Наносят названия материков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океанов в контурной карте</w:t>
            </w:r>
          </w:p>
        </w:tc>
      </w:tr>
      <w:tr w:rsidR="005F1F33">
        <w:trPr>
          <w:trHeight w:val="284"/>
        </w:trPr>
        <w:tc>
          <w:tcPr>
            <w:tcW w:w="13891" w:type="dxa"/>
            <w:gridSpan w:val="6"/>
          </w:tcPr>
          <w:p w:rsidR="005F1F33" w:rsidRDefault="004A281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Свой край – 15 часов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возникновения нашего края.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обучающихся о своем крае. Знакомство с основными историческими событиями, происходящими в изучаемой местности.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представлений о специфике, уникальности, неповторимости своего края, необходимости правильного взаимодействия человека и окружающей среды.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 представлений обучающихся о географическом положении своего края на политической и физической карте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Составляют рассказ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истории возникновения своего края, значимых исторических событиях, используя краеведческие справочники, по предложенным учителем предложениям. Записывают формы поверхности своего края в тетрадь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об истории возникновени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своего края, значимых исторических событиях, используя краеведческие справочники. Показывают на политической и физической карте России границы своего края. Называют формы рельефа своего края</w:t>
            </w:r>
          </w:p>
        </w:tc>
      </w:tr>
    </w:tbl>
    <w:p w:rsidR="005F1F33" w:rsidRDefault="004A281B">
      <w:r>
        <w:br w:type="page"/>
      </w:r>
    </w:p>
    <w:tbl>
      <w:tblPr>
        <w:tblStyle w:val="afa"/>
        <w:tblW w:w="1389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709"/>
        <w:gridCol w:w="3685"/>
        <w:gridCol w:w="3261"/>
        <w:gridCol w:w="3543"/>
      </w:tblGrid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pageBreakBefore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Географическое положение. Границы. Рельеф.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закрепление знаний обучающихся о географическом положении своего края на политической и физической карте России.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навыков самостоятельной работы с настенной картой.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знаний обучающихся о поверхности своего края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 xml:space="preserve">Показывают на 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настенной карте свой край с помощью учителя. Составляют рассказ о поверхности с помощью опорных слов и предложений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Дают характеристику географического положения своего края с помощью учителя. Отмечают на контурной карте. Составляют рассказ о рельефе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 по предложенному учителем плану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Климат. Предсказание погоды по местным признакам. Народные приметы.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Закрепление  знаний обучающихся об особенностях климатических условий своего края. Формирование умений пользоваться краеведческими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справочниками для самостоятельного получения необходимой информации</w:t>
            </w:r>
          </w:p>
          <w:p w:rsidR="005F1F33" w:rsidRDefault="005F1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в тетрадь народные приметы. Называют местные признаки природы, по которым можно предсказать погоду, используя помощь учителя. Зарисовывают в тетради условные знаки полезных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ископаемых и подписывают их названия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климатических  условиях своего края. Записывают в тетрадь народные приметы. Называют местные признаки природы, по которым можно предсказать погоду.  Перечисляют полезные ископаемые своего края, записывают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тетрадь и зарисовывают условные знаки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160" w:line="259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Полезные ископаемые и почвы.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Реки, пруды, озера, каналы. Водоснабжение питьевой водой. Охрана водоемов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 и закрепление знаний обучающихся о почвах и полезных ископаемых своего края. Систематизация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знаний об использовании полезных ископаемых.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бережного отношения и рационального использования природных богатств. Повторение  и обобщение сведений  о водоемах своей местности, использование и охрана воды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условным знакам, предложенн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учителем, называют полезные ископаемые своего края. Составляют рассказ о водных ресурсах по опорным словосочетаниям и предложениям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геологической карте определяют полезные ископаемые своего края. Рассказывают об их использовании. По плану составляют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ассказ о водоемах своего края. Обсуждают возможности хозяйственного использования и охране водоемов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мир. Красная книга. Охрана растительного мира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представлений обучающихся о природных богатствах своего края.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уникальными особенностями растительного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 знаний о типичных представителях растительного мира своего края. Знакомство обучающихся с экологическими проблемами своего края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По рисункам называют растения своего края.</w:t>
            </w:r>
            <w:r>
              <w:rPr>
                <w:rFonts w:ascii="Times New Roman" w:eastAsia="Symbol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растениями, занесенными в Красную книгу. Зарисовывают в тетрадь одно растение, составляют о нем рассказ,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Перечисляют растения своего края. Записывают в тетрадь лекарственные растения и как их используют.  Знакомятся с растениями,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анесенными в Красную книгу. Составляют рассказ о вреде природе, наносимом  браконьерами. Рассказывают о заповедниках, заказниках и национальных парках своего края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мир. Красная книга. Охрана растительного мира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 о природных богатствах своего края.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уникальными особенностями растительного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обобщение знаний о типичных представителях растительного мира своего края. Знакомство обучающихся с экологическими проблемами своего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По рисункам называют растения своего края.</w:t>
            </w:r>
            <w:r>
              <w:rPr>
                <w:rFonts w:ascii="Times New Roman" w:eastAsia="Symbol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растениями, занесенными в Красную книгу. Зарисовывают в тетрадь одно растение, составляют о нем рассказ,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Перечисляют растения своего края. Записывают в тетрадь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 и как их используют. Знакомятся с растениями, занесенными в Красную книгу. Составляют рассказ о вреде природе, наносимом  браконьерами. Рассказывают о заповедниках, заказниках и национальных парках своего края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  <w:p w:rsidR="005F1F33" w:rsidRDefault="005F1F33">
            <w:pPr>
              <w:pStyle w:val="af1"/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02"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нашей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местности. (Хищные и травоядные, дикие и сельскохозяйственные животные, птицы, рыбы, земноводные, насекомые). Вред природе, наносимый браконьерами. Красная книга. Охрана животных. Помощь зимующим птицам. Заповедники, заказники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уникальными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особенностями животного мира своего края. Повторение и обобщение знаний о типичных представителях животного мира. Знакомство с экологическими проблемами своего края и путями их решения.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рационального использования природных богатств 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оего края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По рисункам называют  животных своего края.</w:t>
            </w:r>
            <w:r>
              <w:rPr>
                <w:rFonts w:ascii="Times New Roman" w:eastAsia="Symbol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животными, занесенными в Красную книгу. Зарисовывают в тетрадь одно животное, составляют о нем рассказ,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Перечисляют животных своего края. Знакомятся с животными,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несенными в Красную книгу. Составляют рассказ о вреде природе, наносимом  браконьерами. Рассказывают о заповедниках, заказниках и национальных парках своего края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нашей местности. (Хищные и травоядные, дикие и сельскохозяйственные животные,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птицы, рыбы, земноводные, насекомые). Вред природе, наносимый браконьерами. Красная книга. Охрана животных. Помощь зимующим птицам. Заповедники, заказники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уникальными особенностями животного мира своего края. Повторение и обобщение знаний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типичных представителях животного мира. Знакомство с экологическими проблемами своего края и путями их решения.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навыков рационального использования природных богатств своего края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По рисункам называют  животных своего края.</w:t>
            </w:r>
            <w:r>
              <w:rPr>
                <w:rFonts w:ascii="Times New Roman" w:eastAsia="Symbol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живот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ными, занесенными в Красную книгу. Зарисовывают в тетрадь одно животное, составляют о нем рассказ,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Перечисляют животных своего края. Знакомятся с животными, занесенными в Красную книгу. Составляют рассказ о вреде природе, наносимом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браконьерами. Рассказывают о заповедниках, заказниках и национальных парках своего края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нашего края (области). Национальный состав. Обычаи, традиции, костюмы, фольклорные песни и танцы, национальная кухня.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Систематизация  знаний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 о населении своего края, его основных занятиях.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уникальными этническими особенностями населения.</w:t>
            </w:r>
          </w:p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Содействие  социальной адаптации обучающихся  к жизни в своем крае</w:t>
            </w:r>
          </w:p>
          <w:p w:rsidR="005F1F33" w:rsidRDefault="005F1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уникальными этническими особенностями населения.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народы, которые проживают на территории края. По иллюстрациям рассказывают, чем занимается население своего края. Составляют рассказ о культуре, традициях своего края  по предложенным учителем предложениям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уникальными этни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ческими особенностями населения. Перечисляют народы, которые проживают на территории своего края. Составляют рассказ о культуре, традициях, национальной кухне.</w:t>
            </w:r>
          </w:p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отрасли промышленности своего края и продукцию, которую они выпускают.</w:t>
            </w:r>
          </w:p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отраслях сельского хозяйства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Промышленность. Ближайшие промышленные предприятия, где могут работать выпускники школы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сведений обучающихся о промышленности своего края и ее основных отраслях.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Раскрытие особенностей взаимодействия человека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природы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знаний об  экономическом росте своего края.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Помощь в выборе дальнейшей профессии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Называют отрасли тяжелой и легкой промышленности своего края с опорой на иллюстративный материал – схемы, рисунки. Называют, с помощью учителя,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города, в которых могут работать выпускники</w:t>
            </w:r>
          </w:p>
          <w:p w:rsidR="005F1F33" w:rsidRDefault="005F1F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основные отрасли промышленности своего края (с помощью учителя). Называют предприятия города, в которых могут работать выпускники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Сельское хозяйство (специализация: растениеводство,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животноводство, бахчеводство.)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сведений обучающихся о сельском хозяйстве своего края и его основных отраслях.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Помощь в выборе дальнейшей профессии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 отраслевой состав растениеводства (полеводство, садоводство) и животноводства (скотов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одство, птицеводство) своего края  с помощью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основные отрасли сельского хозяйства  своего края (с помощью учителя)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 (наземный, железнодорожный, авиационный, речной)</w:t>
            </w:r>
          </w:p>
          <w:p w:rsidR="005F1F33" w:rsidRDefault="005F1F3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 сведений обучающихся о транспорте, грузовых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пассажирских перевозках. Содействие  социальной адаптации обучающихся  к жизни в своем крае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8"/>
                <w:lang w:eastAsia="ru-RU"/>
              </w:rPr>
              <w:t>По иллюстрациям перечисляют виды транспорта своего края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Называют, какие  виды транспорта развиты  в своем крае</w:t>
            </w:r>
          </w:p>
          <w:p w:rsidR="005F1F33" w:rsidRDefault="005F1F33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Архитектурно-исторические и культурные памятники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нашего края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осознанного отношения к памятникам истории и культуры, окружающей среде.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Закрепление знаний обучающихся о достопримечательностях своего края.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обучающихся с историческими  архитектурными памятниками  и памятниками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культуры, создающими неповторимый облик края.</w:t>
            </w:r>
          </w:p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 умения пользоваться краеведческими справочниками для самостоятельного получения необходимой информации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Составляют рассказ о достопримечательностях своего края с опорой на предложения и иллюстратив</w:t>
            </w: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ный материал, предложенный учителем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 архитектурно-историческими  и культурными памятниками,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создающими неповторимый облик края,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используя краеведческие справочники. Составляют рассказ о достопримечательностях своего края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Наш город (поселок,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деревня)</w:t>
            </w: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сведений об окружающем школьников мире. Совершенствование навыков  взаимодействия обучающихся с окружающими (одноклассниками, родными и близкими, соседями и т. п.).</w:t>
            </w:r>
          </w:p>
          <w:p w:rsidR="005F1F33" w:rsidRDefault="004A2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общечеловеческих ценностей: любовь к Отечеству, родной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земле, людям, труду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Symbol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рассказ о своем городе, по предложенным учителем предложениям. Записывают предприятия, на которых могут работать выпускники образовательного учреждения. Выполняют контрольное тестирование, используя помощь учителя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 своем городе. Перечисляют предприятия своего города. Называют достопримечательности. Выполняют контрольное тестирование по всему курсу «География»</w:t>
            </w:r>
          </w:p>
        </w:tc>
      </w:tr>
      <w:tr w:rsidR="005F1F33">
        <w:trPr>
          <w:trHeight w:val="284"/>
        </w:trPr>
        <w:tc>
          <w:tcPr>
            <w:tcW w:w="566" w:type="dxa"/>
          </w:tcPr>
          <w:p w:rsidR="005F1F33" w:rsidRDefault="005F1F33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Symbol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1F33" w:rsidRDefault="004A281B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Обобщающий урок. Моя малая Родина</w:t>
            </w:r>
          </w:p>
          <w:p w:rsidR="005F1F33" w:rsidRDefault="005F1F33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color w:val="00000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3685" w:type="dxa"/>
          </w:tcPr>
          <w:p w:rsidR="005F1F33" w:rsidRDefault="004A281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 сведений о географическом положении, истории,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климате, природных условиях, хозяйстве, населении своего края.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Совершенствование навыков самостоятельной работы обучающихся в парах, группах при выполнении различных заданий</w:t>
            </w:r>
          </w:p>
        </w:tc>
        <w:tc>
          <w:tcPr>
            <w:tcW w:w="3261" w:type="dxa"/>
          </w:tcPr>
          <w:p w:rsidR="005F1F33" w:rsidRDefault="004A281B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Составляют рассказ о своем крае по плану,  предложенному  учителем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и иллюстративный материал</w:t>
            </w:r>
          </w:p>
        </w:tc>
        <w:tc>
          <w:tcPr>
            <w:tcW w:w="3543" w:type="dxa"/>
          </w:tcPr>
          <w:p w:rsidR="005F1F33" w:rsidRDefault="004A2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рассказ о городе, в котором проживают, по плану, предложенному  учителем</w:t>
            </w:r>
          </w:p>
        </w:tc>
      </w:tr>
    </w:tbl>
    <w:p w:rsidR="005F1F33" w:rsidRDefault="005F1F33">
      <w:pPr>
        <w:suppressAutoHyphens/>
        <w:spacing w:line="360" w:lineRule="auto"/>
      </w:pPr>
    </w:p>
    <w:sectPr w:rsidR="005F1F33">
      <w:type w:val="continuous"/>
      <w:pgSz w:w="16838" w:h="11906" w:orient="landscape"/>
      <w:pgMar w:top="1418" w:right="1134" w:bottom="1418" w:left="1701" w:header="0" w:footer="709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81B" w:rsidRDefault="004A281B">
      <w:pPr>
        <w:spacing w:after="0" w:line="240" w:lineRule="auto"/>
      </w:pPr>
      <w:r>
        <w:separator/>
      </w:r>
    </w:p>
  </w:endnote>
  <w:endnote w:type="continuationSeparator" w:id="0">
    <w:p w:rsidR="004A281B" w:rsidRDefault="004A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Franklin Gothic Medium Cond"/>
    <w:panose1 w:val="020B0606030504020204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6693521"/>
      <w:docPartObj>
        <w:docPartGallery w:val="Page Numbers (Bottom of Page)"/>
        <w:docPartUnique/>
      </w:docPartObj>
    </w:sdtPr>
    <w:sdtEndPr/>
    <w:sdtContent>
      <w:p w:rsidR="005F1F33" w:rsidRDefault="004A281B">
        <w:pPr>
          <w:pStyle w:val="a6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B43C4">
          <w:rPr>
            <w:noProof/>
          </w:rPr>
          <w:t>2</w:t>
        </w:r>
        <w:r>
          <w:fldChar w:fldCharType="end"/>
        </w:r>
      </w:p>
      <w:p w:rsidR="005F1F33" w:rsidRDefault="004A281B">
        <w:pPr>
          <w:pStyle w:val="a6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81B" w:rsidRDefault="004A281B">
      <w:pPr>
        <w:spacing w:after="0" w:line="240" w:lineRule="auto"/>
      </w:pPr>
      <w:r>
        <w:separator/>
      </w:r>
    </w:p>
  </w:footnote>
  <w:footnote w:type="continuationSeparator" w:id="0">
    <w:p w:rsidR="004A281B" w:rsidRDefault="004A2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668A4"/>
    <w:multiLevelType w:val="multilevel"/>
    <w:tmpl w:val="71DED32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395848"/>
    <w:multiLevelType w:val="multilevel"/>
    <w:tmpl w:val="F3B062D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74169D"/>
    <w:multiLevelType w:val="multilevel"/>
    <w:tmpl w:val="5448CD3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95407"/>
    <w:multiLevelType w:val="multilevel"/>
    <w:tmpl w:val="CE4E115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086BC8"/>
    <w:multiLevelType w:val="multilevel"/>
    <w:tmpl w:val="650A8B0C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D261A4"/>
    <w:multiLevelType w:val="multilevel"/>
    <w:tmpl w:val="13C254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A092C72"/>
    <w:multiLevelType w:val="multilevel"/>
    <w:tmpl w:val="8228D5E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5433CE"/>
    <w:multiLevelType w:val="multilevel"/>
    <w:tmpl w:val="4A1C9D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5C55794A"/>
    <w:multiLevelType w:val="multilevel"/>
    <w:tmpl w:val="BBCE672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B2664C4"/>
    <w:multiLevelType w:val="multilevel"/>
    <w:tmpl w:val="0D8E739E"/>
    <w:lvl w:ilvl="0">
      <w:start w:val="1"/>
      <w:numFmt w:val="bullet"/>
      <w:lvlText w:val=""/>
      <w:lvlJc w:val="left"/>
      <w:pPr>
        <w:tabs>
          <w:tab w:val="num" w:pos="0"/>
        </w:tabs>
        <w:ind w:left="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0B1035"/>
    <w:multiLevelType w:val="multilevel"/>
    <w:tmpl w:val="C77C7DF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E404A62"/>
    <w:multiLevelType w:val="multilevel"/>
    <w:tmpl w:val="C714E6B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F33"/>
    <w:rsid w:val="004A281B"/>
    <w:rsid w:val="005F1F33"/>
    <w:rsid w:val="007B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EE2AC-1DFB-4A6F-BDF7-632A37003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0EF"/>
    <w:pPr>
      <w:suppressAutoHyphens w:val="0"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E39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D22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3420E1"/>
    <w:rPr>
      <w:rFonts w:ascii="Calibri" w:eastAsia="Calibri" w:hAnsi="Calibri" w:cs="Calibri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3420E1"/>
    <w:rPr>
      <w:rFonts w:ascii="Calibri" w:eastAsia="Calibri" w:hAnsi="Calibri" w:cs="Calibri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420E1"/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Без интервала Знак"/>
    <w:link w:val="aa"/>
    <w:qFormat/>
    <w:locked/>
    <w:rsid w:val="00634CB7"/>
    <w:rPr>
      <w:rFonts w:ascii="Calibri" w:eastAsia="Calibri" w:hAnsi="Calibri" w:cs="Times New Roman"/>
    </w:rPr>
  </w:style>
  <w:style w:type="character" w:customStyle="1" w:styleId="ab">
    <w:name w:val="Таймс стандарт Знак"/>
    <w:basedOn w:val="a0"/>
    <w:link w:val="ac"/>
    <w:qFormat/>
    <w:rsid w:val="00D7727F"/>
    <w:rPr>
      <w:rFonts w:ascii="Times New Roman" w:hAnsi="Times New Roman"/>
      <w:sz w:val="24"/>
    </w:rPr>
  </w:style>
  <w:style w:type="character" w:styleId="ad">
    <w:name w:val="Hyperlink"/>
    <w:basedOn w:val="a0"/>
    <w:uiPriority w:val="99"/>
    <w:unhideWhenUsed/>
    <w:rsid w:val="008B3A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0E39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5D22E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e">
    <w:name w:val="Основной текст Знак"/>
    <w:basedOn w:val="a0"/>
    <w:link w:val="af"/>
    <w:qFormat/>
    <w:rsid w:val="005D59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Абзац списка Знак"/>
    <w:link w:val="af1"/>
    <w:uiPriority w:val="34"/>
    <w:qFormat/>
    <w:locked/>
    <w:rsid w:val="007462FF"/>
  </w:style>
  <w:style w:type="character" w:customStyle="1" w:styleId="af2">
    <w:name w:val="Ссылка указателя"/>
    <w:qFormat/>
  </w:style>
  <w:style w:type="paragraph" w:customStyle="1" w:styleId="af3">
    <w:name w:val="Заголовок"/>
    <w:basedOn w:val="a"/>
    <w:next w:val="af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f">
    <w:name w:val="Body Text"/>
    <w:basedOn w:val="a"/>
    <w:link w:val="ae"/>
    <w:unhideWhenUsed/>
    <w:qFormat/>
    <w:rsid w:val="005D599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List"/>
    <w:basedOn w:val="af"/>
    <w:rPr>
      <w:rFonts w:cs="Lohit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6">
    <w:name w:val="index heading"/>
    <w:basedOn w:val="af3"/>
  </w:style>
  <w:style w:type="paragraph" w:styleId="af1">
    <w:name w:val="List Paragraph"/>
    <w:basedOn w:val="a"/>
    <w:link w:val="af0"/>
    <w:uiPriority w:val="34"/>
    <w:qFormat/>
    <w:rsid w:val="00B7551C"/>
    <w:pPr>
      <w:ind w:left="720"/>
      <w:contextualSpacing/>
    </w:pPr>
  </w:style>
  <w:style w:type="paragraph" w:styleId="aa">
    <w:name w:val="No Spacing"/>
    <w:link w:val="a9"/>
    <w:qFormat/>
    <w:rsid w:val="003420E1"/>
    <w:rPr>
      <w:rFonts w:cs="Times New Roman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footer"/>
    <w:basedOn w:val="a"/>
    <w:link w:val="a5"/>
    <w:uiPriority w:val="99"/>
    <w:unhideWhenUsed/>
    <w:rsid w:val="00342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420E1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Таймс стандарт"/>
    <w:basedOn w:val="a"/>
    <w:link w:val="ab"/>
    <w:qFormat/>
    <w:rsid w:val="00D7727F"/>
    <w:pPr>
      <w:spacing w:after="160" w:line="259" w:lineRule="auto"/>
    </w:pPr>
    <w:rPr>
      <w:rFonts w:ascii="Times New Roman" w:hAnsi="Times New Roman"/>
      <w:sz w:val="24"/>
    </w:rPr>
  </w:style>
  <w:style w:type="paragraph" w:styleId="af8">
    <w:name w:val="TOC Heading"/>
    <w:basedOn w:val="1"/>
    <w:next w:val="a"/>
    <w:uiPriority w:val="39"/>
    <w:unhideWhenUsed/>
    <w:qFormat/>
    <w:rsid w:val="005D22E1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D22E1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D22E1"/>
    <w:pPr>
      <w:spacing w:after="100"/>
      <w:ind w:left="220"/>
    </w:p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39"/>
    <w:rsid w:val="003420E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9B31D-D752-450D-9A0B-A5BC9D55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37</Pages>
  <Words>9065</Words>
  <Characters>51677</Characters>
  <Application>Microsoft Office Word</Application>
  <DocSecurity>0</DocSecurity>
  <Lines>430</Lines>
  <Paragraphs>121</Paragraphs>
  <ScaleCrop>false</ScaleCrop>
  <Company>HP</Company>
  <LinksUpToDate>false</LinksUpToDate>
  <CharactersWithSpaces>60621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Учитель</cp:lastModifiedBy>
  <cp:revision>15</cp:revision>
  <cp:lastPrinted>2023-08-21T20:35:00Z</cp:lastPrinted>
  <dcterms:created xsi:type="dcterms:W3CDTF">2023-05-21T21:56:00Z</dcterms:created>
  <dcterms:modified xsi:type="dcterms:W3CDTF">2025-10-07T10:57:00Z</dcterms:modified>
  <dc:language>ru-RU</dc:language>
</cp:coreProperties>
</file>