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4F4" w:rsidRPr="00DB64F4" w:rsidRDefault="00DB64F4" w:rsidP="00DB6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4F4">
        <w:rPr>
          <w:rFonts w:ascii="Times New Roman" w:hAnsi="Times New Roman" w:cs="Times New Roman"/>
          <w:b/>
          <w:sz w:val="28"/>
          <w:szCs w:val="28"/>
        </w:rPr>
        <w:t>КРАТКАЯ ПРЕЗЕНТАЦИЯ ОБРАЗОВАТЕЛЬНОЙ ПРОГРАММЫ ДОШКОЛЬНОГО ОБРАЗОВАНИЯ СТРУКТУРНОГО ПОДРАЗДЕЛЕНИЯ МАОУ БОГАНДИНСКОЙ СОШ №2</w:t>
      </w:r>
    </w:p>
    <w:p w:rsidR="00DB64F4" w:rsidRDefault="00DB64F4" w:rsidP="00DB64F4">
      <w:pPr>
        <w:rPr>
          <w:rFonts w:ascii="Times New Roman" w:hAnsi="Times New Roman" w:cs="Times New Roman"/>
          <w:sz w:val="28"/>
          <w:szCs w:val="28"/>
        </w:rPr>
      </w:pPr>
      <w:r w:rsidRPr="00DB64F4">
        <w:rPr>
          <w:rFonts w:ascii="Times New Roman" w:hAnsi="Times New Roman" w:cs="Times New Roman"/>
          <w:b/>
          <w:sz w:val="28"/>
          <w:szCs w:val="28"/>
        </w:rPr>
        <w:br/>
      </w:r>
      <w:r w:rsidRPr="00B5073F">
        <w:rPr>
          <w:rFonts w:ascii="Times New Roman" w:hAnsi="Times New Roman" w:cs="Times New Roman"/>
          <w:b/>
          <w:sz w:val="28"/>
          <w:szCs w:val="28"/>
        </w:rPr>
        <w:t>Образовательная программа дошкольного образования</w:t>
      </w:r>
      <w:r w:rsidR="00242326">
        <w:rPr>
          <w:rFonts w:ascii="Times New Roman" w:hAnsi="Times New Roman" w:cs="Times New Roman"/>
          <w:sz w:val="28"/>
          <w:szCs w:val="28"/>
        </w:rPr>
        <w:t>(далее Программа) с</w:t>
      </w:r>
      <w:r w:rsidRPr="00DB64F4">
        <w:rPr>
          <w:rFonts w:ascii="Times New Roman" w:hAnsi="Times New Roman" w:cs="Times New Roman"/>
          <w:sz w:val="28"/>
          <w:szCs w:val="28"/>
        </w:rPr>
        <w:t>труктурного подразделения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F4">
        <w:rPr>
          <w:rFonts w:ascii="Times New Roman" w:hAnsi="Times New Roman" w:cs="Times New Roman"/>
          <w:sz w:val="28"/>
          <w:szCs w:val="28"/>
        </w:rPr>
        <w:t>МАОУ Бог</w:t>
      </w:r>
      <w:r>
        <w:rPr>
          <w:rFonts w:ascii="Times New Roman" w:hAnsi="Times New Roman" w:cs="Times New Roman"/>
          <w:sz w:val="28"/>
          <w:szCs w:val="28"/>
        </w:rPr>
        <w:t>андинской СОШ № 2</w:t>
      </w:r>
      <w:r w:rsidRPr="00DB64F4">
        <w:rPr>
          <w:rFonts w:ascii="Times New Roman" w:hAnsi="Times New Roman" w:cs="Times New Roman"/>
          <w:sz w:val="28"/>
          <w:szCs w:val="28"/>
        </w:rPr>
        <w:t xml:space="preserve"> (д</w:t>
      </w:r>
      <w:r>
        <w:rPr>
          <w:rFonts w:ascii="Times New Roman" w:hAnsi="Times New Roman" w:cs="Times New Roman"/>
          <w:sz w:val="28"/>
          <w:szCs w:val="28"/>
        </w:rPr>
        <w:t xml:space="preserve">алее – </w:t>
      </w:r>
      <w:r w:rsidR="00242326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)</w:t>
      </w:r>
      <w:r w:rsidR="0024232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в соответствии </w:t>
      </w:r>
      <w:r w:rsidR="00242326">
        <w:rPr>
          <w:rFonts w:ascii="Times New Roman" w:hAnsi="Times New Roman" w:cs="Times New Roman"/>
          <w:sz w:val="28"/>
          <w:szCs w:val="28"/>
        </w:rPr>
        <w:t xml:space="preserve"> с Федеральным государственным образовательным стандартом дошкольного образования</w:t>
      </w:r>
      <w:r w:rsidRPr="00DB64F4">
        <w:rPr>
          <w:rFonts w:ascii="Times New Roman" w:hAnsi="Times New Roman" w:cs="Times New Roman"/>
          <w:sz w:val="28"/>
          <w:szCs w:val="28"/>
        </w:rPr>
        <w:t xml:space="preserve"> (</w:t>
      </w:r>
      <w:r w:rsidR="00242326">
        <w:rPr>
          <w:rFonts w:ascii="Times New Roman" w:hAnsi="Times New Roman" w:cs="Times New Roman"/>
          <w:sz w:val="28"/>
          <w:szCs w:val="28"/>
        </w:rPr>
        <w:t xml:space="preserve">утвержденный </w:t>
      </w:r>
      <w:r w:rsidRPr="00DB64F4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F4">
        <w:rPr>
          <w:rFonts w:ascii="Times New Roman" w:hAnsi="Times New Roman" w:cs="Times New Roman"/>
          <w:sz w:val="28"/>
          <w:szCs w:val="28"/>
        </w:rPr>
        <w:t>октября 2013 г. № 1155 (зарегистрирован Министерством юстиции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F4">
        <w:rPr>
          <w:rFonts w:ascii="Times New Roman" w:hAnsi="Times New Roman" w:cs="Times New Roman"/>
          <w:sz w:val="28"/>
          <w:szCs w:val="28"/>
        </w:rPr>
        <w:t>Федерации 14 ноября 2013 г., регистрационн</w:t>
      </w:r>
      <w:r>
        <w:rPr>
          <w:rFonts w:ascii="Times New Roman" w:hAnsi="Times New Roman" w:cs="Times New Roman"/>
          <w:sz w:val="28"/>
          <w:szCs w:val="28"/>
        </w:rPr>
        <w:t xml:space="preserve">ый № </w:t>
      </w:r>
      <w:r w:rsidRPr="00DB64F4">
        <w:rPr>
          <w:rFonts w:ascii="Times New Roman" w:hAnsi="Times New Roman" w:cs="Times New Roman"/>
          <w:sz w:val="28"/>
          <w:szCs w:val="28"/>
        </w:rPr>
        <w:t>30384), с изменениями, внесенными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F4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21 января 2019 г. № 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F4">
        <w:rPr>
          <w:rFonts w:ascii="Times New Roman" w:hAnsi="Times New Roman" w:cs="Times New Roman"/>
          <w:sz w:val="28"/>
          <w:szCs w:val="28"/>
        </w:rPr>
        <w:t xml:space="preserve">(зарегистрирован Министерством юстиции Российской Федерации 13 февраля 2019 </w:t>
      </w:r>
      <w:r w:rsidR="00242326" w:rsidRPr="00DB64F4">
        <w:rPr>
          <w:rFonts w:ascii="Times New Roman" w:hAnsi="Times New Roman" w:cs="Times New Roman"/>
          <w:sz w:val="28"/>
          <w:szCs w:val="28"/>
        </w:rPr>
        <w:t>г., регистрационный</w:t>
      </w:r>
      <w:r w:rsidRPr="00DB64F4">
        <w:rPr>
          <w:rFonts w:ascii="Times New Roman" w:hAnsi="Times New Roman" w:cs="Times New Roman"/>
          <w:sz w:val="28"/>
          <w:szCs w:val="28"/>
        </w:rPr>
        <w:t xml:space="preserve"> № 53776</w:t>
      </w:r>
      <w:r>
        <w:rPr>
          <w:rFonts w:ascii="Times New Roman" w:hAnsi="Times New Roman" w:cs="Times New Roman"/>
          <w:sz w:val="28"/>
          <w:szCs w:val="28"/>
        </w:rPr>
        <w:t>) в федеральном государственном</w:t>
      </w:r>
      <w:r w:rsidRPr="00DB64F4">
        <w:rPr>
          <w:rFonts w:ascii="Times New Roman" w:hAnsi="Times New Roman" w:cs="Times New Roman"/>
          <w:sz w:val="28"/>
          <w:szCs w:val="28"/>
        </w:rPr>
        <w:t xml:space="preserve"> образовательном стандарте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F4">
        <w:rPr>
          <w:rFonts w:ascii="Times New Roman" w:hAnsi="Times New Roman" w:cs="Times New Roman"/>
          <w:sz w:val="28"/>
          <w:szCs w:val="28"/>
        </w:rPr>
        <w:t>дошкольного образования)</w:t>
      </w:r>
      <w:r w:rsidR="00242326">
        <w:rPr>
          <w:rFonts w:ascii="Times New Roman" w:hAnsi="Times New Roman" w:cs="Times New Roman"/>
          <w:sz w:val="28"/>
          <w:szCs w:val="28"/>
        </w:rPr>
        <w:t>.</w:t>
      </w:r>
      <w:r w:rsidRPr="00DB64F4">
        <w:rPr>
          <w:rFonts w:ascii="Times New Roman" w:hAnsi="Times New Roman" w:cs="Times New Roman"/>
          <w:sz w:val="28"/>
          <w:szCs w:val="28"/>
        </w:rPr>
        <w:br/>
      </w:r>
      <w:r w:rsidR="00242326">
        <w:rPr>
          <w:rFonts w:ascii="Times New Roman" w:hAnsi="Times New Roman" w:cs="Times New Roman"/>
          <w:sz w:val="28"/>
          <w:szCs w:val="28"/>
        </w:rPr>
        <w:t xml:space="preserve">Программа СП опирается на Федеральную образовательную программу дошкольного образования (ФОП ДО), утвержденную </w:t>
      </w:r>
      <w:r w:rsidRPr="00DB64F4">
        <w:rPr>
          <w:rFonts w:ascii="Times New Roman" w:hAnsi="Times New Roman" w:cs="Times New Roman"/>
          <w:sz w:val="28"/>
          <w:szCs w:val="28"/>
        </w:rPr>
        <w:t>Приказ</w:t>
      </w:r>
      <w:r w:rsidR="00242326">
        <w:rPr>
          <w:rFonts w:ascii="Times New Roman" w:hAnsi="Times New Roman" w:cs="Times New Roman"/>
          <w:sz w:val="28"/>
          <w:szCs w:val="28"/>
        </w:rPr>
        <w:t xml:space="preserve">ом </w:t>
      </w:r>
      <w:r w:rsidRPr="00DB64F4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25.11.2022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F4">
        <w:rPr>
          <w:rFonts w:ascii="Times New Roman" w:hAnsi="Times New Roman" w:cs="Times New Roman"/>
          <w:sz w:val="28"/>
          <w:szCs w:val="28"/>
        </w:rPr>
        <w:t>1028 "Об утверждении федеральной образовательной программы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F4">
        <w:rPr>
          <w:rFonts w:ascii="Times New Roman" w:hAnsi="Times New Roman" w:cs="Times New Roman"/>
          <w:sz w:val="28"/>
          <w:szCs w:val="28"/>
        </w:rPr>
        <w:t>образования"(Зарегистрирован 28.12.2022 № 71847)</w:t>
      </w:r>
      <w:r w:rsidRPr="00DB64F4">
        <w:rPr>
          <w:rFonts w:ascii="Times New Roman" w:hAnsi="Times New Roman" w:cs="Times New Roman"/>
          <w:sz w:val="28"/>
          <w:szCs w:val="28"/>
        </w:rPr>
        <w:br/>
      </w:r>
      <w:r w:rsidR="00242326">
        <w:rPr>
          <w:rFonts w:ascii="Times New Roman" w:hAnsi="Times New Roman" w:cs="Times New Roman"/>
          <w:sz w:val="28"/>
          <w:szCs w:val="28"/>
        </w:rPr>
        <w:t>ОП ДО реализуется педагогическими работниками СП во всех помещениях и на территории детского сада со всеми детьми СП.</w:t>
      </w:r>
    </w:p>
    <w:p w:rsidR="00242326" w:rsidRDefault="00242326" w:rsidP="00DB64F4">
      <w:pPr>
        <w:rPr>
          <w:rFonts w:ascii="Times New Roman" w:hAnsi="Times New Roman" w:cs="Times New Roman"/>
          <w:sz w:val="28"/>
          <w:szCs w:val="28"/>
        </w:rPr>
      </w:pPr>
      <w:r w:rsidRPr="00B5073F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определена в соответствии с п.14.1. ФОП ДО: разностороннее развитие </w:t>
      </w:r>
      <w:r w:rsidR="00B5073F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в период дошкольного детства с учетом возрастных и индивидуальных особенностей на основе духовно- нравственных ценностей российского народа, исторических и национально- к</w:t>
      </w:r>
      <w:r w:rsidR="00B5073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льтурных традиций</w:t>
      </w:r>
    </w:p>
    <w:p w:rsidR="00B5073F" w:rsidRDefault="00B5073F" w:rsidP="00DB64F4">
      <w:pPr>
        <w:rPr>
          <w:rFonts w:ascii="Times New Roman" w:hAnsi="Times New Roman" w:cs="Times New Roman"/>
          <w:sz w:val="28"/>
          <w:szCs w:val="28"/>
        </w:rPr>
      </w:pPr>
      <w:r w:rsidRPr="00B5073F">
        <w:rPr>
          <w:rFonts w:ascii="Times New Roman" w:hAnsi="Times New Roman" w:cs="Times New Roman"/>
          <w:b/>
          <w:sz w:val="28"/>
          <w:szCs w:val="28"/>
        </w:rPr>
        <w:t>Задачи Программы</w:t>
      </w:r>
      <w:r>
        <w:rPr>
          <w:rFonts w:ascii="Times New Roman" w:hAnsi="Times New Roman" w:cs="Times New Roman"/>
          <w:sz w:val="28"/>
          <w:szCs w:val="28"/>
        </w:rPr>
        <w:t xml:space="preserve"> определены в соответствии с п.14.2 ФОП ДО </w:t>
      </w:r>
    </w:p>
    <w:p w:rsidR="00B5073F" w:rsidRPr="009F2684" w:rsidRDefault="008A4849" w:rsidP="00DB64F4">
      <w:pPr>
        <w:rPr>
          <w:rFonts w:ascii="Times New Roman" w:hAnsi="Times New Roman" w:cs="Times New Roman"/>
          <w:b/>
          <w:sz w:val="28"/>
          <w:szCs w:val="28"/>
        </w:rPr>
      </w:pPr>
      <w:r w:rsidRPr="009F2684">
        <w:rPr>
          <w:rFonts w:ascii="Times New Roman" w:hAnsi="Times New Roman" w:cs="Times New Roman"/>
          <w:b/>
          <w:sz w:val="28"/>
          <w:szCs w:val="28"/>
        </w:rPr>
        <w:t>Образовательная деятельность по развитию ребенка осуществляется в пяти образовательных областях:</w:t>
      </w:r>
    </w:p>
    <w:p w:rsidR="008A4849" w:rsidRDefault="008A4849" w:rsidP="00DB6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-социально-коммуникативное развитие;</w:t>
      </w:r>
    </w:p>
    <w:p w:rsidR="008A4849" w:rsidRDefault="008A4849" w:rsidP="00DB6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-познавательное развитие;</w:t>
      </w:r>
    </w:p>
    <w:p w:rsidR="008A4849" w:rsidRDefault="008A4849" w:rsidP="00DB6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-художественно- эстетическое развитие;</w:t>
      </w:r>
    </w:p>
    <w:p w:rsidR="008A4849" w:rsidRDefault="008A4849" w:rsidP="00DB6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8A4849" w:rsidRDefault="008A4849" w:rsidP="00DB64F4">
      <w:pPr>
        <w:rPr>
          <w:rFonts w:ascii="Times New Roman" w:hAnsi="Times New Roman" w:cs="Times New Roman"/>
          <w:sz w:val="28"/>
          <w:szCs w:val="28"/>
        </w:rPr>
      </w:pPr>
    </w:p>
    <w:p w:rsidR="008A4849" w:rsidRDefault="008A4849" w:rsidP="00DB64F4">
      <w:pPr>
        <w:rPr>
          <w:rFonts w:ascii="Times New Roman" w:hAnsi="Times New Roman" w:cs="Times New Roman"/>
          <w:sz w:val="28"/>
          <w:szCs w:val="28"/>
        </w:rPr>
      </w:pPr>
    </w:p>
    <w:p w:rsidR="008A4849" w:rsidRDefault="008A4849" w:rsidP="00DB64F4">
      <w:pPr>
        <w:rPr>
          <w:rFonts w:ascii="Times New Roman" w:hAnsi="Times New Roman" w:cs="Times New Roman"/>
          <w:sz w:val="28"/>
          <w:szCs w:val="28"/>
        </w:rPr>
      </w:pPr>
      <w:r w:rsidRPr="009F2684">
        <w:rPr>
          <w:rFonts w:ascii="Times New Roman" w:hAnsi="Times New Roman" w:cs="Times New Roman"/>
          <w:b/>
          <w:sz w:val="28"/>
          <w:szCs w:val="28"/>
        </w:rPr>
        <w:lastRenderedPageBreak/>
        <w:t>При реализации Программы используются различные образовательные технологии</w:t>
      </w:r>
      <w:r>
        <w:rPr>
          <w:rFonts w:ascii="Times New Roman" w:hAnsi="Times New Roman" w:cs="Times New Roman"/>
          <w:sz w:val="28"/>
          <w:szCs w:val="28"/>
        </w:rPr>
        <w:t>, в том числе дистанционные образовательные технологии, электронное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осуществляется в соответствии с требованиями СП 2.4.3648-20 и СанПиН 1.2.3685-21.</w:t>
      </w:r>
    </w:p>
    <w:p w:rsidR="008A4849" w:rsidRDefault="008A4849" w:rsidP="00DB64F4">
      <w:pPr>
        <w:rPr>
          <w:rFonts w:ascii="Times New Roman" w:hAnsi="Times New Roman" w:cs="Times New Roman"/>
          <w:sz w:val="28"/>
          <w:szCs w:val="28"/>
        </w:rPr>
      </w:pPr>
      <w:r w:rsidRPr="009F2684">
        <w:rPr>
          <w:rFonts w:ascii="Times New Roman" w:hAnsi="Times New Roman" w:cs="Times New Roman"/>
          <w:b/>
          <w:sz w:val="28"/>
          <w:szCs w:val="28"/>
        </w:rPr>
        <w:t>При реализации Программы педагоги используют различные средства,</w:t>
      </w:r>
      <w:r>
        <w:rPr>
          <w:rFonts w:ascii="Times New Roman" w:hAnsi="Times New Roman" w:cs="Times New Roman"/>
          <w:sz w:val="28"/>
          <w:szCs w:val="28"/>
        </w:rPr>
        <w:t xml:space="preserve"> способы (технологии, методы, приемы) развития детей.</w:t>
      </w:r>
    </w:p>
    <w:p w:rsidR="008A4849" w:rsidRPr="009F2684" w:rsidRDefault="008A4849" w:rsidP="00DB64F4">
      <w:pPr>
        <w:rPr>
          <w:rFonts w:ascii="Times New Roman" w:hAnsi="Times New Roman" w:cs="Times New Roman"/>
          <w:b/>
          <w:sz w:val="28"/>
          <w:szCs w:val="28"/>
        </w:rPr>
      </w:pPr>
      <w:r w:rsidRPr="009F2684">
        <w:rPr>
          <w:rFonts w:ascii="Times New Roman" w:hAnsi="Times New Roman" w:cs="Times New Roman"/>
          <w:b/>
          <w:sz w:val="28"/>
          <w:szCs w:val="28"/>
        </w:rPr>
        <w:t>Согласно п.24.1 ФОП ДО образовательной деятельности в СП включает:</w:t>
      </w:r>
    </w:p>
    <w:p w:rsidR="008A4849" w:rsidRDefault="008A4849" w:rsidP="00DB6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-образовательную деятельность, осуществляемую в процессе организации различных видов детской деятельности;</w:t>
      </w:r>
    </w:p>
    <w:p w:rsidR="008A4849" w:rsidRDefault="008A4849" w:rsidP="00DB6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-образовательную деятельность, осуществляемую в ходе режимных процессов;</w:t>
      </w:r>
    </w:p>
    <w:p w:rsidR="008A4849" w:rsidRDefault="008A4849" w:rsidP="00DB6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-самостоятельную деятельность детей;</w:t>
      </w:r>
    </w:p>
    <w:p w:rsidR="008A4849" w:rsidRDefault="008A4849" w:rsidP="00DB6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-взаимодействие с семьями детей по реализации образовательной программы СП.</w:t>
      </w:r>
    </w:p>
    <w:p w:rsidR="009F2684" w:rsidRDefault="009F2684" w:rsidP="00DB6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проведения занятий, их продолжительность, длительность, перерывов, суммарная образовательная нагрузка для детей дошкольного возраста определяется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1.2.3685-21.</w:t>
      </w:r>
    </w:p>
    <w:p w:rsidR="009F2684" w:rsidRDefault="009F2684" w:rsidP="00DB6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педагогически обоснованную методику проведения занятий педагог выбирает самостоятельно. Подходы к проведению занятий могут отличаться в различных периодах реализации Программы.</w:t>
      </w:r>
    </w:p>
    <w:p w:rsidR="00B42231" w:rsidRDefault="00DB64F4" w:rsidP="00B42231">
      <w:pPr>
        <w:rPr>
          <w:rFonts w:ascii="Times New Roman" w:hAnsi="Times New Roman" w:cs="Times New Roman"/>
          <w:sz w:val="28"/>
          <w:szCs w:val="28"/>
        </w:rPr>
      </w:pPr>
      <w:r w:rsidRPr="00DB64F4">
        <w:rPr>
          <w:rFonts w:ascii="Times New Roman" w:hAnsi="Times New Roman" w:cs="Times New Roman"/>
          <w:sz w:val="28"/>
          <w:szCs w:val="28"/>
        </w:rPr>
        <w:br/>
      </w:r>
      <w:r w:rsidRPr="009F2684">
        <w:rPr>
          <w:rFonts w:ascii="Times New Roman" w:hAnsi="Times New Roman" w:cs="Times New Roman"/>
          <w:b/>
          <w:sz w:val="28"/>
          <w:szCs w:val="28"/>
        </w:rPr>
        <w:t>Особенности взаимодействия с семьями воспитанников</w:t>
      </w:r>
      <w:r w:rsidRPr="009F2684">
        <w:rPr>
          <w:rFonts w:ascii="Times New Roman" w:hAnsi="Times New Roman" w:cs="Times New Roman"/>
          <w:b/>
          <w:sz w:val="28"/>
          <w:szCs w:val="28"/>
        </w:rPr>
        <w:br/>
        <w:t>Цели взаимодействия с родителями:</w:t>
      </w:r>
      <w:r w:rsidRPr="00DB64F4">
        <w:rPr>
          <w:rFonts w:ascii="Times New Roman" w:hAnsi="Times New Roman" w:cs="Times New Roman"/>
          <w:sz w:val="28"/>
          <w:szCs w:val="28"/>
        </w:rPr>
        <w:br/>
        <w:t xml:space="preserve">– обеспечить психолого-педагогическую поддержку </w:t>
      </w:r>
      <w:r w:rsidR="009F2684">
        <w:rPr>
          <w:rFonts w:ascii="Times New Roman" w:hAnsi="Times New Roman" w:cs="Times New Roman"/>
          <w:sz w:val="28"/>
          <w:szCs w:val="28"/>
        </w:rPr>
        <w:t xml:space="preserve">семьи и повысить компетентность </w:t>
      </w:r>
      <w:r w:rsidRPr="00DB64F4">
        <w:rPr>
          <w:rFonts w:ascii="Times New Roman" w:hAnsi="Times New Roman" w:cs="Times New Roman"/>
          <w:sz w:val="28"/>
          <w:szCs w:val="28"/>
        </w:rPr>
        <w:t>родителей в вопросах образования, охраны и укрепления здоровья детей;</w:t>
      </w:r>
      <w:r w:rsidRPr="00DB64F4">
        <w:rPr>
          <w:rFonts w:ascii="Times New Roman" w:hAnsi="Times New Roman" w:cs="Times New Roman"/>
          <w:sz w:val="28"/>
          <w:szCs w:val="28"/>
        </w:rPr>
        <w:br/>
        <w:t>– обеспечить единство подходов к воспитанию и обучению детей в условиях СП и семьи;</w:t>
      </w:r>
      <w:r w:rsidR="009F26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–</w:t>
      </w:r>
      <w:r w:rsidRPr="00DB64F4">
        <w:rPr>
          <w:rFonts w:ascii="Times New Roman" w:hAnsi="Times New Roman" w:cs="Times New Roman"/>
          <w:sz w:val="28"/>
          <w:szCs w:val="28"/>
        </w:rPr>
        <w:t>повысить воспитательный потенциал семьи</w:t>
      </w:r>
      <w:r w:rsidR="009F2684">
        <w:rPr>
          <w:rFonts w:ascii="Times New Roman" w:hAnsi="Times New Roman" w:cs="Times New Roman"/>
          <w:sz w:val="28"/>
          <w:szCs w:val="28"/>
        </w:rPr>
        <w:t>.</w:t>
      </w:r>
      <w:r w:rsidRPr="00DB64F4">
        <w:rPr>
          <w:rFonts w:ascii="Times New Roman" w:hAnsi="Times New Roman" w:cs="Times New Roman"/>
          <w:sz w:val="28"/>
          <w:szCs w:val="28"/>
        </w:rPr>
        <w:br/>
      </w:r>
      <w:r w:rsidRPr="009F2684">
        <w:rPr>
          <w:rFonts w:ascii="Times New Roman" w:hAnsi="Times New Roman" w:cs="Times New Roman"/>
          <w:b/>
          <w:sz w:val="28"/>
          <w:szCs w:val="28"/>
        </w:rPr>
        <w:t>Направления взаимодействия с семьями:</w:t>
      </w:r>
      <w:r w:rsidRPr="009F2684">
        <w:rPr>
          <w:rFonts w:ascii="Times New Roman" w:hAnsi="Times New Roman" w:cs="Times New Roman"/>
          <w:b/>
          <w:sz w:val="28"/>
          <w:szCs w:val="28"/>
        </w:rPr>
        <w:br/>
      </w:r>
      <w:r w:rsidRPr="00DB64F4">
        <w:rPr>
          <w:rFonts w:ascii="Times New Roman" w:hAnsi="Times New Roman" w:cs="Times New Roman"/>
          <w:sz w:val="28"/>
          <w:szCs w:val="28"/>
        </w:rPr>
        <w:t>Диагностическое – сбор данных о семьях, их запросах; пла</w:t>
      </w:r>
      <w:r w:rsidR="009F2684">
        <w:rPr>
          <w:rFonts w:ascii="Times New Roman" w:hAnsi="Times New Roman" w:cs="Times New Roman"/>
          <w:sz w:val="28"/>
          <w:szCs w:val="28"/>
        </w:rPr>
        <w:t xml:space="preserve">нирование работы по результатам </w:t>
      </w:r>
      <w:r w:rsidRPr="00DB64F4">
        <w:rPr>
          <w:rFonts w:ascii="Times New Roman" w:hAnsi="Times New Roman" w:cs="Times New Roman"/>
          <w:sz w:val="28"/>
          <w:szCs w:val="28"/>
        </w:rPr>
        <w:t>анализа данных;</w:t>
      </w:r>
      <w:r w:rsidRPr="00DB64F4">
        <w:rPr>
          <w:rFonts w:ascii="Times New Roman" w:hAnsi="Times New Roman" w:cs="Times New Roman"/>
          <w:sz w:val="28"/>
          <w:szCs w:val="28"/>
        </w:rPr>
        <w:br/>
        <w:t>Просветительское – просвещение по вопросам развития детей, выбора методов их обучения и</w:t>
      </w:r>
      <w:r w:rsidR="009F2684">
        <w:rPr>
          <w:rFonts w:ascii="Times New Roman" w:hAnsi="Times New Roman" w:cs="Times New Roman"/>
          <w:sz w:val="28"/>
          <w:szCs w:val="28"/>
        </w:rPr>
        <w:t xml:space="preserve"> </w:t>
      </w:r>
      <w:r w:rsidRPr="00DB64F4">
        <w:rPr>
          <w:rFonts w:ascii="Times New Roman" w:hAnsi="Times New Roman" w:cs="Times New Roman"/>
          <w:sz w:val="28"/>
          <w:szCs w:val="28"/>
        </w:rPr>
        <w:t>воспитания и др.</w:t>
      </w:r>
      <w:r w:rsidRPr="00DB64F4">
        <w:rPr>
          <w:rFonts w:ascii="Times New Roman" w:hAnsi="Times New Roman" w:cs="Times New Roman"/>
          <w:sz w:val="28"/>
          <w:szCs w:val="28"/>
        </w:rPr>
        <w:br/>
      </w:r>
      <w:r w:rsidRPr="00DB64F4">
        <w:rPr>
          <w:rFonts w:ascii="Times New Roman" w:hAnsi="Times New Roman" w:cs="Times New Roman"/>
          <w:sz w:val="28"/>
          <w:szCs w:val="28"/>
        </w:rPr>
        <w:lastRenderedPageBreak/>
        <w:t>Консультационное – консультирование по вопросам взаимоде</w:t>
      </w:r>
      <w:r w:rsidR="009F2684">
        <w:rPr>
          <w:rFonts w:ascii="Times New Roman" w:hAnsi="Times New Roman" w:cs="Times New Roman"/>
          <w:sz w:val="28"/>
          <w:szCs w:val="28"/>
        </w:rPr>
        <w:t xml:space="preserve">йствия с ребенком, особенностей </w:t>
      </w:r>
      <w:r w:rsidRPr="00DB64F4">
        <w:rPr>
          <w:rFonts w:ascii="Times New Roman" w:hAnsi="Times New Roman" w:cs="Times New Roman"/>
          <w:sz w:val="28"/>
          <w:szCs w:val="28"/>
        </w:rPr>
        <w:t>его поведения и др.</w:t>
      </w:r>
      <w:r w:rsidRPr="00DB64F4">
        <w:rPr>
          <w:rFonts w:ascii="Times New Roman" w:hAnsi="Times New Roman" w:cs="Times New Roman"/>
          <w:sz w:val="28"/>
          <w:szCs w:val="28"/>
        </w:rPr>
        <w:br/>
      </w:r>
      <w:r w:rsidRPr="009F2684">
        <w:rPr>
          <w:rFonts w:ascii="Times New Roman" w:hAnsi="Times New Roman" w:cs="Times New Roman"/>
          <w:b/>
          <w:sz w:val="28"/>
          <w:szCs w:val="28"/>
        </w:rPr>
        <w:t>Коррекционно-развивающая работа</w:t>
      </w:r>
      <w:r w:rsidR="00B4223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42231">
        <w:rPr>
          <w:rFonts w:ascii="Times New Roman" w:hAnsi="Times New Roman" w:cs="Times New Roman"/>
          <w:sz w:val="28"/>
          <w:szCs w:val="28"/>
        </w:rPr>
        <w:t xml:space="preserve">объединяет комплекс мер по психолого- педагогическому сопровождению обучающихся, включающий психолого- педагогическое обследование, проведение индивидуальных и групповых коррекционно- развивающих занятий, а также мониторинг динамики и их развития.  </w:t>
      </w:r>
    </w:p>
    <w:p w:rsidR="00B42231" w:rsidRDefault="00B42231" w:rsidP="00B42231">
      <w:pPr>
        <w:rPr>
          <w:rFonts w:ascii="Times New Roman" w:hAnsi="Times New Roman" w:cs="Times New Roman"/>
          <w:sz w:val="28"/>
          <w:szCs w:val="28"/>
        </w:rPr>
      </w:pPr>
      <w:r w:rsidRPr="00B42231">
        <w:rPr>
          <w:rFonts w:ascii="Times New Roman" w:hAnsi="Times New Roman" w:cs="Times New Roman"/>
          <w:b/>
          <w:sz w:val="28"/>
          <w:szCs w:val="28"/>
        </w:rPr>
        <w:t>Коррекционно- развивающую работу в СП</w:t>
      </w:r>
      <w:r>
        <w:rPr>
          <w:rFonts w:ascii="Times New Roman" w:hAnsi="Times New Roman" w:cs="Times New Roman"/>
          <w:sz w:val="28"/>
          <w:szCs w:val="28"/>
        </w:rPr>
        <w:t xml:space="preserve">   осуществляют воспитатели, учитель – логопед, инструктор по физической культуре, музыкальный руководитель.</w:t>
      </w:r>
    </w:p>
    <w:p w:rsidR="00B42231" w:rsidRDefault="00B42231" w:rsidP="00B42231">
      <w:pPr>
        <w:rPr>
          <w:rFonts w:ascii="Times New Roman" w:hAnsi="Times New Roman" w:cs="Times New Roman"/>
          <w:sz w:val="28"/>
          <w:szCs w:val="28"/>
        </w:rPr>
      </w:pPr>
      <w:r w:rsidRPr="00B42231">
        <w:rPr>
          <w:rFonts w:ascii="Times New Roman" w:hAnsi="Times New Roman" w:cs="Times New Roman"/>
          <w:b/>
          <w:sz w:val="28"/>
          <w:szCs w:val="28"/>
        </w:rPr>
        <w:t>Задачи коррекционно- развивающей работы</w:t>
      </w:r>
      <w:r>
        <w:rPr>
          <w:rFonts w:ascii="Times New Roman" w:hAnsi="Times New Roman" w:cs="Times New Roman"/>
          <w:sz w:val="28"/>
          <w:szCs w:val="28"/>
        </w:rPr>
        <w:t xml:space="preserve"> на уровне СП полностью соответствуют п.27.4 ФОП ДО.</w:t>
      </w:r>
    </w:p>
    <w:p w:rsidR="00B42231" w:rsidRDefault="00B42231" w:rsidP="00B42231">
      <w:pPr>
        <w:rPr>
          <w:rFonts w:ascii="Times New Roman" w:hAnsi="Times New Roman" w:cs="Times New Roman"/>
          <w:sz w:val="28"/>
          <w:szCs w:val="28"/>
        </w:rPr>
      </w:pPr>
      <w:r w:rsidRPr="00B42231">
        <w:rPr>
          <w:rFonts w:ascii="Times New Roman" w:hAnsi="Times New Roman" w:cs="Times New Roman"/>
          <w:b/>
          <w:sz w:val="28"/>
          <w:szCs w:val="28"/>
        </w:rPr>
        <w:t>Коррекционно- развивающая работа</w:t>
      </w:r>
      <w:r>
        <w:rPr>
          <w:rFonts w:ascii="Times New Roman" w:hAnsi="Times New Roman" w:cs="Times New Roman"/>
          <w:sz w:val="28"/>
          <w:szCs w:val="28"/>
        </w:rPr>
        <w:t xml:space="preserve"> организуется:</w:t>
      </w:r>
    </w:p>
    <w:p w:rsidR="00B42231" w:rsidRDefault="00B42231" w:rsidP="00AB6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обоснованному запросу педагогов и родителей (законных представителей);</w:t>
      </w:r>
    </w:p>
    <w:p w:rsidR="00B42231" w:rsidRDefault="00B42231" w:rsidP="00AB6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основании результатов психологической диагностики;</w:t>
      </w:r>
    </w:p>
    <w:p w:rsidR="00B42231" w:rsidRPr="00B42231" w:rsidRDefault="00B42231" w:rsidP="00AB6E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основании рекомендаций ПМПК.                  </w:t>
      </w:r>
    </w:p>
    <w:p w:rsidR="00AB6E00" w:rsidRDefault="00DB64F4" w:rsidP="00B42231">
      <w:pPr>
        <w:rPr>
          <w:rFonts w:ascii="Times New Roman" w:hAnsi="Times New Roman" w:cs="Times New Roman"/>
          <w:sz w:val="28"/>
          <w:szCs w:val="28"/>
        </w:rPr>
      </w:pPr>
      <w:r w:rsidRPr="00B42231">
        <w:rPr>
          <w:rFonts w:ascii="Times New Roman" w:hAnsi="Times New Roman" w:cs="Times New Roman"/>
          <w:b/>
          <w:sz w:val="28"/>
          <w:szCs w:val="28"/>
        </w:rPr>
        <w:t>Реализация рабочей программы воспитания</w:t>
      </w:r>
      <w:r w:rsidRPr="00B42231">
        <w:rPr>
          <w:rFonts w:ascii="Times New Roman" w:hAnsi="Times New Roman" w:cs="Times New Roman"/>
          <w:b/>
          <w:sz w:val="28"/>
          <w:szCs w:val="28"/>
        </w:rPr>
        <w:br/>
      </w:r>
      <w:r w:rsidRPr="00DB64F4">
        <w:rPr>
          <w:rFonts w:ascii="Times New Roman" w:hAnsi="Times New Roman" w:cs="Times New Roman"/>
          <w:sz w:val="28"/>
          <w:szCs w:val="28"/>
        </w:rPr>
        <w:t xml:space="preserve">Программа воспитания </w:t>
      </w:r>
      <w:r w:rsidR="00260EC8">
        <w:rPr>
          <w:rFonts w:ascii="Times New Roman" w:hAnsi="Times New Roman" w:cs="Times New Roman"/>
          <w:sz w:val="28"/>
          <w:szCs w:val="28"/>
        </w:rPr>
        <w:t>СП</w:t>
      </w:r>
      <w:r w:rsidRPr="00DB64F4">
        <w:rPr>
          <w:rFonts w:ascii="Times New Roman" w:hAnsi="Times New Roman" w:cs="Times New Roman"/>
          <w:sz w:val="28"/>
          <w:szCs w:val="28"/>
        </w:rPr>
        <w:t xml:space="preserve"> предусматривает</w:t>
      </w:r>
      <w:r w:rsidRPr="00DB64F4">
        <w:rPr>
          <w:rFonts w:ascii="Times New Roman" w:hAnsi="Times New Roman" w:cs="Times New Roman"/>
          <w:sz w:val="28"/>
          <w:szCs w:val="28"/>
        </w:rPr>
        <w:br/>
        <w:t>Приобщение детей к традиционным ценностям российского общества:</w:t>
      </w:r>
      <w:r w:rsidRPr="00DB64F4">
        <w:rPr>
          <w:rFonts w:ascii="Times New Roman" w:hAnsi="Times New Roman" w:cs="Times New Roman"/>
          <w:sz w:val="28"/>
          <w:szCs w:val="28"/>
        </w:rPr>
        <w:br/>
        <w:t>– жизнь, достоинство;</w:t>
      </w:r>
      <w:r w:rsidRPr="00DB64F4">
        <w:rPr>
          <w:rFonts w:ascii="Times New Roman" w:hAnsi="Times New Roman" w:cs="Times New Roman"/>
          <w:sz w:val="28"/>
          <w:szCs w:val="28"/>
        </w:rPr>
        <w:br/>
        <w:t>– права и свободы человека;</w:t>
      </w:r>
      <w:r w:rsidRPr="00DB64F4">
        <w:rPr>
          <w:rFonts w:ascii="Times New Roman" w:hAnsi="Times New Roman" w:cs="Times New Roman"/>
          <w:sz w:val="28"/>
          <w:szCs w:val="28"/>
        </w:rPr>
        <w:br/>
        <w:t>– патриотизм, гражданственность, служение Отечеству и ответственность за его судьбу;</w:t>
      </w:r>
      <w:r w:rsidRPr="00DB64F4">
        <w:rPr>
          <w:rFonts w:ascii="Times New Roman" w:hAnsi="Times New Roman" w:cs="Times New Roman"/>
          <w:sz w:val="28"/>
          <w:szCs w:val="28"/>
        </w:rPr>
        <w:br/>
        <w:t>– высокие нравственные идеалы;</w:t>
      </w:r>
      <w:r w:rsidRPr="00DB64F4">
        <w:rPr>
          <w:rFonts w:ascii="Times New Roman" w:hAnsi="Times New Roman" w:cs="Times New Roman"/>
          <w:sz w:val="28"/>
          <w:szCs w:val="28"/>
        </w:rPr>
        <w:br/>
        <w:t>– крепкая семья;</w:t>
      </w:r>
      <w:r w:rsidRPr="00DB64F4">
        <w:rPr>
          <w:rFonts w:ascii="Times New Roman" w:hAnsi="Times New Roman" w:cs="Times New Roman"/>
          <w:sz w:val="28"/>
          <w:szCs w:val="28"/>
        </w:rPr>
        <w:br/>
        <w:t>– созидательный труд, приоритет духовного над материальным;</w:t>
      </w:r>
      <w:r w:rsidRPr="00DB64F4">
        <w:rPr>
          <w:rFonts w:ascii="Times New Roman" w:hAnsi="Times New Roman" w:cs="Times New Roman"/>
          <w:sz w:val="28"/>
          <w:szCs w:val="28"/>
        </w:rPr>
        <w:br/>
        <w:t>– гуманизм, милосердие, справедливость, коллективизм</w:t>
      </w:r>
      <w:r w:rsidRPr="00DB64F4">
        <w:rPr>
          <w:rFonts w:ascii="Times New Roman" w:hAnsi="Times New Roman" w:cs="Times New Roman"/>
          <w:sz w:val="28"/>
          <w:szCs w:val="28"/>
        </w:rPr>
        <w:br/>
      </w:r>
      <w:r w:rsidRPr="00B42231">
        <w:rPr>
          <w:rFonts w:ascii="Times New Roman" w:hAnsi="Times New Roman" w:cs="Times New Roman"/>
          <w:b/>
          <w:sz w:val="28"/>
          <w:szCs w:val="28"/>
        </w:rPr>
        <w:t>Ключевые направления воспитания детей:</w:t>
      </w:r>
      <w:r w:rsidRPr="00B42231">
        <w:rPr>
          <w:rFonts w:ascii="Times New Roman" w:hAnsi="Times New Roman" w:cs="Times New Roman"/>
          <w:b/>
          <w:sz w:val="28"/>
          <w:szCs w:val="28"/>
        </w:rPr>
        <w:br/>
      </w:r>
      <w:r w:rsidRPr="00DB64F4">
        <w:rPr>
          <w:rFonts w:ascii="Times New Roman" w:hAnsi="Times New Roman" w:cs="Times New Roman"/>
          <w:sz w:val="28"/>
          <w:szCs w:val="28"/>
        </w:rPr>
        <w:sym w:font="Symbol" w:char="F02D"/>
      </w:r>
      <w:r w:rsidRPr="00DB64F4">
        <w:rPr>
          <w:rFonts w:ascii="Times New Roman" w:hAnsi="Times New Roman" w:cs="Times New Roman"/>
          <w:sz w:val="28"/>
          <w:szCs w:val="28"/>
        </w:rPr>
        <w:t xml:space="preserve"> Патриотическое</w:t>
      </w:r>
      <w:r w:rsidRPr="00DB64F4">
        <w:rPr>
          <w:rFonts w:ascii="Times New Roman" w:hAnsi="Times New Roman" w:cs="Times New Roman"/>
          <w:sz w:val="28"/>
          <w:szCs w:val="28"/>
        </w:rPr>
        <w:br/>
      </w:r>
      <w:r w:rsidRPr="00DB64F4">
        <w:rPr>
          <w:rFonts w:ascii="Times New Roman" w:hAnsi="Times New Roman" w:cs="Times New Roman"/>
          <w:sz w:val="28"/>
          <w:szCs w:val="28"/>
        </w:rPr>
        <w:sym w:font="Symbol" w:char="F02D"/>
      </w:r>
      <w:r w:rsidRPr="00DB64F4">
        <w:rPr>
          <w:rFonts w:ascii="Times New Roman" w:hAnsi="Times New Roman" w:cs="Times New Roman"/>
          <w:sz w:val="28"/>
          <w:szCs w:val="28"/>
        </w:rPr>
        <w:t xml:space="preserve"> Духовно-нравственное</w:t>
      </w:r>
      <w:r w:rsidRPr="00DB64F4">
        <w:rPr>
          <w:rFonts w:ascii="Times New Roman" w:hAnsi="Times New Roman" w:cs="Times New Roman"/>
          <w:sz w:val="28"/>
          <w:szCs w:val="28"/>
        </w:rPr>
        <w:br/>
      </w:r>
      <w:r w:rsidRPr="00DB64F4">
        <w:rPr>
          <w:rFonts w:ascii="Times New Roman" w:hAnsi="Times New Roman" w:cs="Times New Roman"/>
          <w:sz w:val="28"/>
          <w:szCs w:val="28"/>
        </w:rPr>
        <w:sym w:font="Symbol" w:char="F02D"/>
      </w:r>
      <w:r w:rsidRPr="00DB64F4">
        <w:rPr>
          <w:rFonts w:ascii="Times New Roman" w:hAnsi="Times New Roman" w:cs="Times New Roman"/>
          <w:sz w:val="28"/>
          <w:szCs w:val="28"/>
        </w:rPr>
        <w:t xml:space="preserve"> Социальное</w:t>
      </w:r>
      <w:r w:rsidRPr="00DB64F4">
        <w:rPr>
          <w:rFonts w:ascii="Times New Roman" w:hAnsi="Times New Roman" w:cs="Times New Roman"/>
          <w:sz w:val="28"/>
          <w:szCs w:val="28"/>
        </w:rPr>
        <w:br/>
      </w:r>
      <w:r w:rsidRPr="00DB64F4">
        <w:rPr>
          <w:rFonts w:ascii="Times New Roman" w:hAnsi="Times New Roman" w:cs="Times New Roman"/>
          <w:sz w:val="28"/>
          <w:szCs w:val="28"/>
        </w:rPr>
        <w:sym w:font="Symbol" w:char="F02D"/>
      </w:r>
      <w:r w:rsidRPr="00DB64F4">
        <w:rPr>
          <w:rFonts w:ascii="Times New Roman" w:hAnsi="Times New Roman" w:cs="Times New Roman"/>
          <w:sz w:val="28"/>
          <w:szCs w:val="28"/>
        </w:rPr>
        <w:t xml:space="preserve"> Познавательное</w:t>
      </w:r>
      <w:r w:rsidRPr="00DB64F4">
        <w:rPr>
          <w:rFonts w:ascii="Times New Roman" w:hAnsi="Times New Roman" w:cs="Times New Roman"/>
          <w:sz w:val="28"/>
          <w:szCs w:val="28"/>
        </w:rPr>
        <w:br/>
      </w:r>
      <w:r w:rsidRPr="00DB64F4">
        <w:rPr>
          <w:rFonts w:ascii="Times New Roman" w:hAnsi="Times New Roman" w:cs="Times New Roman"/>
          <w:sz w:val="28"/>
          <w:szCs w:val="28"/>
        </w:rPr>
        <w:sym w:font="Symbol" w:char="F02D"/>
      </w:r>
      <w:r w:rsidRPr="00DB64F4">
        <w:rPr>
          <w:rFonts w:ascii="Times New Roman" w:hAnsi="Times New Roman" w:cs="Times New Roman"/>
          <w:sz w:val="28"/>
          <w:szCs w:val="28"/>
        </w:rPr>
        <w:t xml:space="preserve"> Физкультурно-оздоровительное</w:t>
      </w:r>
      <w:r w:rsidRPr="00DB64F4">
        <w:rPr>
          <w:rFonts w:ascii="Times New Roman" w:hAnsi="Times New Roman" w:cs="Times New Roman"/>
          <w:sz w:val="28"/>
          <w:szCs w:val="28"/>
        </w:rPr>
        <w:br/>
      </w:r>
      <w:r w:rsidRPr="00DB64F4">
        <w:rPr>
          <w:rFonts w:ascii="Times New Roman" w:hAnsi="Times New Roman" w:cs="Times New Roman"/>
          <w:sz w:val="28"/>
          <w:szCs w:val="28"/>
        </w:rPr>
        <w:sym w:font="Symbol" w:char="F02D"/>
      </w:r>
      <w:r w:rsidRPr="00DB64F4">
        <w:rPr>
          <w:rFonts w:ascii="Times New Roman" w:hAnsi="Times New Roman" w:cs="Times New Roman"/>
          <w:sz w:val="28"/>
          <w:szCs w:val="28"/>
        </w:rPr>
        <w:t xml:space="preserve"> Трудовое</w:t>
      </w:r>
      <w:r w:rsidRPr="00DB64F4">
        <w:rPr>
          <w:rFonts w:ascii="Times New Roman" w:hAnsi="Times New Roman" w:cs="Times New Roman"/>
          <w:sz w:val="28"/>
          <w:szCs w:val="28"/>
        </w:rPr>
        <w:br/>
      </w:r>
      <w:r w:rsidRPr="00DB64F4">
        <w:rPr>
          <w:rFonts w:ascii="Times New Roman" w:hAnsi="Times New Roman" w:cs="Times New Roman"/>
          <w:sz w:val="28"/>
          <w:szCs w:val="28"/>
        </w:rPr>
        <w:sym w:font="Symbol" w:char="F02D"/>
      </w:r>
      <w:r w:rsidRPr="00DB64F4">
        <w:rPr>
          <w:rFonts w:ascii="Times New Roman" w:hAnsi="Times New Roman" w:cs="Times New Roman"/>
          <w:sz w:val="28"/>
          <w:szCs w:val="28"/>
        </w:rPr>
        <w:t xml:space="preserve"> Эстетическое</w:t>
      </w:r>
    </w:p>
    <w:p w:rsidR="00AB6E00" w:rsidRDefault="00AB6E00" w:rsidP="00B422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Определены целевые ориентиры воспитания детей на этапе завершения освоения программы.</w:t>
      </w:r>
      <w:r w:rsidR="00DB64F4" w:rsidRPr="00DB64F4">
        <w:rPr>
          <w:rFonts w:ascii="Times New Roman" w:hAnsi="Times New Roman" w:cs="Times New Roman"/>
          <w:sz w:val="28"/>
          <w:szCs w:val="28"/>
        </w:rPr>
        <w:br/>
      </w:r>
    </w:p>
    <w:p w:rsidR="00AB6E00" w:rsidRDefault="00DB64F4" w:rsidP="00B42231">
      <w:pPr>
        <w:rPr>
          <w:rFonts w:ascii="Times New Roman" w:hAnsi="Times New Roman" w:cs="Times New Roman"/>
          <w:sz w:val="28"/>
          <w:szCs w:val="28"/>
        </w:rPr>
      </w:pPr>
      <w:r w:rsidRPr="00AB6E00">
        <w:rPr>
          <w:rFonts w:ascii="Times New Roman" w:hAnsi="Times New Roman" w:cs="Times New Roman"/>
          <w:b/>
          <w:sz w:val="28"/>
          <w:szCs w:val="28"/>
        </w:rPr>
        <w:lastRenderedPageBreak/>
        <w:t>Особенности развивающей предметно-пространственной среды</w:t>
      </w:r>
      <w:r w:rsidR="00AB6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E00" w:rsidRDefault="00AB6E00" w:rsidP="00B422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предметно- пространственная среда соответствует:</w:t>
      </w:r>
    </w:p>
    <w:p w:rsidR="00AB6E00" w:rsidRDefault="00AB6E00" w:rsidP="00AB6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-требованиям Стандарта;</w:t>
      </w:r>
    </w:p>
    <w:p w:rsidR="00AB6E00" w:rsidRDefault="00AB6E00" w:rsidP="00AB6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-данной Программе;</w:t>
      </w:r>
    </w:p>
    <w:p w:rsidR="00AB6E00" w:rsidRDefault="00AB6E00" w:rsidP="00AB6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-материально- техническим и медико- социальным условиям пребывания в СП;</w:t>
      </w:r>
    </w:p>
    <w:p w:rsidR="00AB6E00" w:rsidRDefault="00AB6E00" w:rsidP="00AB6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-возрастным особенностям детей;</w:t>
      </w:r>
    </w:p>
    <w:p w:rsidR="00AB6E00" w:rsidRDefault="00AB6E00" w:rsidP="00AB6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-воспитывающему характеру обучения детей в СП;</w:t>
      </w:r>
    </w:p>
    <w:p w:rsidR="00AB6E00" w:rsidRDefault="00AB6E00" w:rsidP="00AB6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-требованиям безопасности и надёжности.</w:t>
      </w:r>
    </w:p>
    <w:p w:rsidR="00AB6E00" w:rsidRDefault="00AB6E00" w:rsidP="00AB6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и </w:t>
      </w:r>
      <w:r w:rsidRPr="007F413F">
        <w:rPr>
          <w:rFonts w:ascii="Times New Roman" w:hAnsi="Times New Roman" w:cs="Times New Roman"/>
          <w:b/>
          <w:sz w:val="28"/>
          <w:szCs w:val="28"/>
        </w:rPr>
        <w:t>организация Центров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13F">
        <w:rPr>
          <w:rFonts w:ascii="Times New Roman" w:hAnsi="Times New Roman" w:cs="Times New Roman"/>
          <w:sz w:val="28"/>
          <w:szCs w:val="28"/>
        </w:rPr>
        <w:t>варьируются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возраста детей, размера и конфигурации помещения: физкультурно- спортивный центр, центр </w:t>
      </w:r>
      <w:r w:rsidR="007F413F">
        <w:rPr>
          <w:rFonts w:ascii="Times New Roman" w:hAnsi="Times New Roman" w:cs="Times New Roman"/>
          <w:sz w:val="28"/>
          <w:szCs w:val="28"/>
        </w:rPr>
        <w:t>сюжетно</w:t>
      </w:r>
      <w:r>
        <w:rPr>
          <w:rFonts w:ascii="Times New Roman" w:hAnsi="Times New Roman" w:cs="Times New Roman"/>
          <w:sz w:val="28"/>
          <w:szCs w:val="28"/>
        </w:rPr>
        <w:t>- ролевых игр, центр патриотического воспитан</w:t>
      </w:r>
      <w:r w:rsidR="007F413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я, центр творчества, центр строительно- конструктивных игр, центр </w:t>
      </w:r>
      <w:r w:rsidR="007F413F">
        <w:rPr>
          <w:rFonts w:ascii="Times New Roman" w:hAnsi="Times New Roman" w:cs="Times New Roman"/>
          <w:sz w:val="28"/>
          <w:szCs w:val="28"/>
        </w:rPr>
        <w:t>познавательно</w:t>
      </w:r>
      <w:r>
        <w:rPr>
          <w:rFonts w:ascii="Times New Roman" w:hAnsi="Times New Roman" w:cs="Times New Roman"/>
          <w:sz w:val="28"/>
          <w:szCs w:val="28"/>
        </w:rPr>
        <w:t xml:space="preserve">- исследовательской </w:t>
      </w:r>
      <w:r w:rsidR="007F413F">
        <w:rPr>
          <w:rFonts w:ascii="Times New Roman" w:hAnsi="Times New Roman" w:cs="Times New Roman"/>
          <w:sz w:val="28"/>
          <w:szCs w:val="28"/>
        </w:rPr>
        <w:t>деятельности, центр</w:t>
      </w:r>
      <w:r>
        <w:rPr>
          <w:rFonts w:ascii="Times New Roman" w:hAnsi="Times New Roman" w:cs="Times New Roman"/>
          <w:sz w:val="28"/>
          <w:szCs w:val="28"/>
        </w:rPr>
        <w:t xml:space="preserve"> дидактических игр, </w:t>
      </w:r>
      <w:r w:rsidR="007F413F">
        <w:rPr>
          <w:rFonts w:ascii="Times New Roman" w:hAnsi="Times New Roman" w:cs="Times New Roman"/>
          <w:sz w:val="28"/>
          <w:szCs w:val="28"/>
        </w:rPr>
        <w:t>книжный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13F">
        <w:rPr>
          <w:rFonts w:ascii="Times New Roman" w:hAnsi="Times New Roman" w:cs="Times New Roman"/>
          <w:sz w:val="28"/>
          <w:szCs w:val="28"/>
        </w:rPr>
        <w:t>центр, центр</w:t>
      </w:r>
      <w:r>
        <w:rPr>
          <w:rFonts w:ascii="Times New Roman" w:hAnsi="Times New Roman" w:cs="Times New Roman"/>
          <w:sz w:val="28"/>
          <w:szCs w:val="28"/>
        </w:rPr>
        <w:t xml:space="preserve"> речевого развития. Музыкальный центр, центр безопасности, уголок уединения.</w:t>
      </w:r>
    </w:p>
    <w:p w:rsidR="00816E5D" w:rsidRDefault="00DB64F4" w:rsidP="00B42231">
      <w:pPr>
        <w:rPr>
          <w:rFonts w:ascii="Times New Roman" w:hAnsi="Times New Roman" w:cs="Times New Roman"/>
          <w:sz w:val="28"/>
          <w:szCs w:val="28"/>
        </w:rPr>
      </w:pPr>
      <w:r w:rsidRPr="00DB64F4">
        <w:rPr>
          <w:rFonts w:ascii="Times New Roman" w:hAnsi="Times New Roman" w:cs="Times New Roman"/>
          <w:sz w:val="28"/>
          <w:szCs w:val="28"/>
        </w:rPr>
        <w:br/>
      </w:r>
      <w:r w:rsidR="007F413F">
        <w:rPr>
          <w:rFonts w:ascii="Times New Roman" w:hAnsi="Times New Roman" w:cs="Times New Roman"/>
          <w:sz w:val="28"/>
          <w:szCs w:val="28"/>
        </w:rPr>
        <w:t>Реализация Программы обеспечивается квалифицированными педагогами, наименование должностей которых соответствует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Российской Федерации от 21 февраля 2022г. № 225 (Собрание законодательства Российской Федерации, 2022, №9, ст.1341)</w:t>
      </w:r>
    </w:p>
    <w:p w:rsidR="007F413F" w:rsidRPr="00DB64F4" w:rsidRDefault="007F413F" w:rsidP="00B422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представлен календарный план воспитательной работы с учетом особенностей традиционных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событий, праздников, мероприятий.</w:t>
      </w:r>
    </w:p>
    <w:sectPr w:rsidR="007F413F" w:rsidRPr="00DB6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DC0"/>
    <w:rsid w:val="00242326"/>
    <w:rsid w:val="00260EC8"/>
    <w:rsid w:val="00411DC0"/>
    <w:rsid w:val="007F413F"/>
    <w:rsid w:val="00816E5D"/>
    <w:rsid w:val="0085690A"/>
    <w:rsid w:val="008A4849"/>
    <w:rsid w:val="009F2684"/>
    <w:rsid w:val="00AB6E00"/>
    <w:rsid w:val="00B42231"/>
    <w:rsid w:val="00B5073F"/>
    <w:rsid w:val="00BE2F5F"/>
    <w:rsid w:val="00DB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B9226-0772-4C1B-9CF8-9FA9347E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6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2023-10-26T10:58:00Z</dcterms:created>
  <dcterms:modified xsi:type="dcterms:W3CDTF">2023-10-27T06:54:00Z</dcterms:modified>
</cp:coreProperties>
</file>