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22" w:rsidRDefault="00F63022" w:rsidP="00F63022">
      <w:pPr>
        <w:pStyle w:val="a3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F63022" w:rsidRDefault="00F63022" w:rsidP="00DF03C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63022" w:rsidRDefault="00F63022" w:rsidP="00F63022">
      <w:pPr>
        <w:pStyle w:val="a3"/>
        <w:jc w:val="center"/>
        <w:rPr>
          <w:rFonts w:ascii="Times New Roman" w:hAnsi="Times New Roman" w:cs="Times New Roman"/>
          <w:b/>
          <w:noProof/>
          <w:sz w:val="32"/>
          <w:szCs w:val="28"/>
          <w:lang w:eastAsia="ru-RU"/>
        </w:rPr>
      </w:pPr>
    </w:p>
    <w:p w:rsidR="00A559A8" w:rsidRDefault="00F63022" w:rsidP="00F63022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01BAD681" wp14:editId="77C3CCC8">
            <wp:extent cx="6915150" cy="89608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031" cy="896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9A8" w:rsidRDefault="00A559A8" w:rsidP="00DF03C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559A8" w:rsidRDefault="00A559A8" w:rsidP="00DF03C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F03C7" w:rsidRDefault="00DF03C7" w:rsidP="00DF03C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F03C7" w:rsidRPr="00A559A8" w:rsidRDefault="00617381" w:rsidP="00FD0E4E">
      <w:pPr>
        <w:pStyle w:val="a3"/>
        <w:rPr>
          <w:rFonts w:ascii="Times New Roman" w:hAnsi="Times New Roman" w:cs="Times New Roman"/>
          <w:sz w:val="28"/>
          <w:szCs w:val="28"/>
        </w:rPr>
      </w:pPr>
      <w:r w:rsidRPr="00A559A8">
        <w:rPr>
          <w:rFonts w:ascii="Times New Roman" w:hAnsi="Times New Roman" w:cs="Times New Roman"/>
          <w:sz w:val="28"/>
          <w:szCs w:val="28"/>
        </w:rPr>
        <w:t xml:space="preserve">1.     </w:t>
      </w:r>
      <w:r w:rsidR="00DF03C7" w:rsidRPr="00A559A8">
        <w:rPr>
          <w:rFonts w:ascii="Times New Roman" w:hAnsi="Times New Roman" w:cs="Times New Roman"/>
          <w:sz w:val="28"/>
          <w:szCs w:val="28"/>
        </w:rPr>
        <w:t xml:space="preserve">Настоящее правило приёма обучающихся (далее Правила) определяет правила приёма граждан Российской Федерации в </w:t>
      </w:r>
      <w:r w:rsidR="00A559A8">
        <w:rPr>
          <w:rFonts w:ascii="Times New Roman" w:hAnsi="Times New Roman" w:cs="Times New Roman"/>
          <w:sz w:val="28"/>
          <w:szCs w:val="28"/>
        </w:rPr>
        <w:t>структурное подразделение, осуществляющее</w:t>
      </w:r>
      <w:r w:rsidR="00DF03C7" w:rsidRPr="00A559A8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основной образовательной программе дошкольного образова</w:t>
      </w:r>
      <w:r w:rsidR="00A559A8">
        <w:rPr>
          <w:rFonts w:ascii="Times New Roman" w:hAnsi="Times New Roman" w:cs="Times New Roman"/>
          <w:sz w:val="28"/>
          <w:szCs w:val="28"/>
        </w:rPr>
        <w:t>ния.</w:t>
      </w:r>
    </w:p>
    <w:p w:rsidR="00DF03C7" w:rsidRPr="00A559A8" w:rsidRDefault="00617381" w:rsidP="00FD0E4E">
      <w:pPr>
        <w:pStyle w:val="a3"/>
        <w:rPr>
          <w:rFonts w:ascii="Times New Roman" w:hAnsi="Times New Roman" w:cs="Times New Roman"/>
          <w:sz w:val="28"/>
          <w:szCs w:val="28"/>
        </w:rPr>
      </w:pPr>
      <w:r w:rsidRPr="00A559A8">
        <w:rPr>
          <w:rFonts w:ascii="Times New Roman" w:hAnsi="Times New Roman" w:cs="Times New Roman"/>
          <w:sz w:val="28"/>
          <w:szCs w:val="28"/>
        </w:rPr>
        <w:t xml:space="preserve">2.  </w:t>
      </w:r>
      <w:r w:rsidR="00DF03C7" w:rsidRPr="00A559A8">
        <w:rPr>
          <w:rFonts w:ascii="Times New Roman" w:hAnsi="Times New Roman" w:cs="Times New Roman"/>
          <w:sz w:val="28"/>
          <w:szCs w:val="28"/>
        </w:rPr>
        <w:t>Приём иностранных граждан и лиц без гражданства осуществляется в соответствии с международными договорами Российской Федерации, Федеральным законом от 29 декабря 2012 г. № 273 - ФЗ "Об образовании в Российской Федерации" и настоящими Правилами.</w:t>
      </w:r>
    </w:p>
    <w:p w:rsidR="00DF03C7" w:rsidRPr="00A559A8" w:rsidRDefault="00617381" w:rsidP="00FD0E4E">
      <w:pPr>
        <w:pStyle w:val="a3"/>
        <w:rPr>
          <w:rFonts w:ascii="Times New Roman" w:hAnsi="Times New Roman" w:cs="Times New Roman"/>
          <w:sz w:val="28"/>
          <w:szCs w:val="28"/>
        </w:rPr>
      </w:pPr>
      <w:r w:rsidRPr="00A559A8">
        <w:rPr>
          <w:rFonts w:ascii="Times New Roman" w:hAnsi="Times New Roman" w:cs="Times New Roman"/>
          <w:sz w:val="28"/>
          <w:szCs w:val="28"/>
        </w:rPr>
        <w:t xml:space="preserve">3.     </w:t>
      </w:r>
      <w:r w:rsidR="00DF03C7" w:rsidRPr="00A559A8">
        <w:rPr>
          <w:rFonts w:ascii="Times New Roman" w:hAnsi="Times New Roman" w:cs="Times New Roman"/>
          <w:sz w:val="28"/>
          <w:szCs w:val="28"/>
        </w:rPr>
        <w:t xml:space="preserve">Правила приёма в </w:t>
      </w:r>
      <w:r w:rsidR="00A559A8">
        <w:rPr>
          <w:rFonts w:ascii="Times New Roman" w:hAnsi="Times New Roman" w:cs="Times New Roman"/>
          <w:sz w:val="28"/>
          <w:szCs w:val="28"/>
        </w:rPr>
        <w:t>структурное подразделение дошкольного образования</w:t>
      </w:r>
      <w:r w:rsidR="00DF03C7" w:rsidRPr="00A559A8">
        <w:rPr>
          <w:rFonts w:ascii="Times New Roman" w:hAnsi="Times New Roman" w:cs="Times New Roman"/>
          <w:sz w:val="28"/>
          <w:szCs w:val="28"/>
        </w:rPr>
        <w:t xml:space="preserve"> обеспечивают приём в образовательную организацию всех граждан, имеющих право на получение дошкольного образования.</w:t>
      </w:r>
    </w:p>
    <w:p w:rsidR="00DF03C7" w:rsidRPr="00A559A8" w:rsidRDefault="00DF03C7" w:rsidP="00FD0E4E">
      <w:pPr>
        <w:pStyle w:val="a3"/>
        <w:rPr>
          <w:rFonts w:ascii="Times New Roman" w:hAnsi="Times New Roman" w:cs="Times New Roman"/>
          <w:sz w:val="28"/>
          <w:szCs w:val="28"/>
        </w:rPr>
      </w:pPr>
      <w:r w:rsidRPr="00A559A8">
        <w:rPr>
          <w:rFonts w:ascii="Times New Roman" w:hAnsi="Times New Roman" w:cs="Times New Roman"/>
          <w:sz w:val="28"/>
          <w:szCs w:val="28"/>
        </w:rPr>
        <w:t xml:space="preserve">Правила приёма в </w:t>
      </w:r>
      <w:r w:rsidR="00A559A8">
        <w:rPr>
          <w:rFonts w:ascii="Times New Roman" w:hAnsi="Times New Roman" w:cs="Times New Roman"/>
          <w:sz w:val="28"/>
          <w:szCs w:val="28"/>
        </w:rPr>
        <w:t>структурное подразделение дошкольного образования</w:t>
      </w:r>
      <w:r w:rsidRPr="00A559A8">
        <w:rPr>
          <w:rFonts w:ascii="Times New Roman" w:hAnsi="Times New Roman" w:cs="Times New Roman"/>
          <w:sz w:val="28"/>
          <w:szCs w:val="28"/>
        </w:rPr>
        <w:t xml:space="preserve"> также обеспечивают приём в образовательную организацию граждан, имеющих право на получение дошкольного образования и проживающих на территории, за которой закреплена</w:t>
      </w:r>
      <w:r w:rsidR="00617381" w:rsidRPr="00A559A8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</w:t>
      </w:r>
      <w:r w:rsidR="00A559A8">
        <w:rPr>
          <w:rFonts w:ascii="Times New Roman" w:hAnsi="Times New Roman" w:cs="Times New Roman"/>
          <w:sz w:val="28"/>
          <w:szCs w:val="28"/>
        </w:rPr>
        <w:t xml:space="preserve">структурное подразделение дошкольного образования МАОУ Богандинской СОШ №2 </w:t>
      </w:r>
      <w:r w:rsidR="00617381" w:rsidRPr="00A559A8">
        <w:rPr>
          <w:rFonts w:ascii="Times New Roman" w:hAnsi="Times New Roman" w:cs="Times New Roman"/>
          <w:sz w:val="28"/>
          <w:szCs w:val="28"/>
        </w:rPr>
        <w:t>(далее - закреплённая территория).</w:t>
      </w:r>
    </w:p>
    <w:p w:rsidR="00617381" w:rsidRPr="00A559A8" w:rsidRDefault="00617381" w:rsidP="00FD0E4E">
      <w:pPr>
        <w:pStyle w:val="a3"/>
        <w:rPr>
          <w:rFonts w:ascii="Times New Roman" w:hAnsi="Times New Roman" w:cs="Times New Roman"/>
          <w:sz w:val="28"/>
          <w:szCs w:val="28"/>
        </w:rPr>
      </w:pPr>
      <w:r w:rsidRPr="00A559A8">
        <w:rPr>
          <w:rFonts w:ascii="Times New Roman" w:hAnsi="Times New Roman" w:cs="Times New Roman"/>
          <w:sz w:val="28"/>
          <w:szCs w:val="28"/>
        </w:rPr>
        <w:t xml:space="preserve">4.     В приёме в </w:t>
      </w:r>
      <w:r w:rsidR="00A559A8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Pr="00A559A8">
        <w:rPr>
          <w:rFonts w:ascii="Times New Roman" w:hAnsi="Times New Roman" w:cs="Times New Roman"/>
          <w:sz w:val="28"/>
          <w:szCs w:val="28"/>
        </w:rPr>
        <w:t xml:space="preserve">может быть отказано только по причине отсутствия в ней свободных мест. В случае отсутствия мест в </w:t>
      </w:r>
      <w:r w:rsidR="00A559A8">
        <w:rPr>
          <w:rFonts w:ascii="Times New Roman" w:hAnsi="Times New Roman" w:cs="Times New Roman"/>
          <w:sz w:val="28"/>
          <w:szCs w:val="28"/>
        </w:rPr>
        <w:t xml:space="preserve">структурном подразделении </w:t>
      </w:r>
      <w:r w:rsidRPr="00A559A8">
        <w:rPr>
          <w:rFonts w:ascii="Times New Roman" w:hAnsi="Times New Roman" w:cs="Times New Roman"/>
          <w:sz w:val="28"/>
          <w:szCs w:val="28"/>
        </w:rPr>
        <w:t>родители (законные представители) ребёнка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4F4D2F" w:rsidRPr="00A559A8" w:rsidRDefault="00617381" w:rsidP="00FD0E4E">
      <w:pPr>
        <w:pStyle w:val="a3"/>
        <w:rPr>
          <w:rFonts w:ascii="Times New Roman" w:hAnsi="Times New Roman" w:cs="Times New Roman"/>
          <w:sz w:val="28"/>
          <w:szCs w:val="28"/>
        </w:rPr>
      </w:pPr>
      <w:r w:rsidRPr="00A559A8">
        <w:rPr>
          <w:rFonts w:ascii="Times New Roman" w:hAnsi="Times New Roman" w:cs="Times New Roman"/>
          <w:sz w:val="28"/>
          <w:szCs w:val="28"/>
        </w:rPr>
        <w:t>5</w:t>
      </w:r>
      <w:r w:rsidR="00A559A8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Pr="00A559A8">
        <w:rPr>
          <w:rFonts w:ascii="Times New Roman" w:hAnsi="Times New Roman" w:cs="Times New Roman"/>
          <w:sz w:val="28"/>
          <w:szCs w:val="28"/>
        </w:rPr>
        <w:t xml:space="preserve"> обязано ознакомить родителей</w:t>
      </w:r>
      <w:r w:rsidR="004F4D2F" w:rsidRPr="00A559A8">
        <w:rPr>
          <w:rFonts w:ascii="Times New Roman" w:hAnsi="Times New Roman" w:cs="Times New Roman"/>
          <w:sz w:val="28"/>
          <w:szCs w:val="28"/>
        </w:rPr>
        <w:t xml:space="preserve"> (законных представителей) с </w:t>
      </w:r>
      <w:r w:rsidR="00A559A8">
        <w:rPr>
          <w:rFonts w:ascii="Times New Roman" w:hAnsi="Times New Roman" w:cs="Times New Roman"/>
          <w:sz w:val="28"/>
          <w:szCs w:val="28"/>
        </w:rPr>
        <w:t>уставом Учреждения</w:t>
      </w:r>
      <w:r w:rsidR="004F4D2F" w:rsidRPr="00A559A8">
        <w:rPr>
          <w:rFonts w:ascii="Times New Roman" w:hAnsi="Times New Roman" w:cs="Times New Roman"/>
          <w:sz w:val="28"/>
          <w:szCs w:val="28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4F4D2F" w:rsidRPr="00A559A8" w:rsidRDefault="00A559A8" w:rsidP="00FD0E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Богандинская СОШ №2 </w:t>
      </w:r>
      <w:r w:rsidR="004F4D2F" w:rsidRPr="00A559A8">
        <w:rPr>
          <w:rFonts w:ascii="Times New Roman" w:hAnsi="Times New Roman" w:cs="Times New Roman"/>
          <w:sz w:val="28"/>
          <w:szCs w:val="28"/>
        </w:rPr>
        <w:t xml:space="preserve"> размещает распорядительный акт о закреплении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F4D2F" w:rsidRPr="00A559A8">
        <w:rPr>
          <w:rFonts w:ascii="Times New Roman" w:hAnsi="Times New Roman" w:cs="Times New Roman"/>
          <w:sz w:val="28"/>
          <w:szCs w:val="28"/>
        </w:rPr>
        <w:t xml:space="preserve"> за конкретными территориями муниципального района.</w:t>
      </w:r>
    </w:p>
    <w:p w:rsidR="002574DD" w:rsidRPr="00A559A8" w:rsidRDefault="004F4D2F" w:rsidP="00FD0E4E">
      <w:pPr>
        <w:pStyle w:val="a3"/>
        <w:rPr>
          <w:rFonts w:ascii="Times New Roman" w:hAnsi="Times New Roman" w:cs="Times New Roman"/>
          <w:sz w:val="28"/>
          <w:szCs w:val="28"/>
        </w:rPr>
      </w:pPr>
      <w:r w:rsidRPr="00A559A8">
        <w:rPr>
          <w:rFonts w:ascii="Times New Roman" w:hAnsi="Times New Roman" w:cs="Times New Roman"/>
          <w:sz w:val="28"/>
          <w:szCs w:val="28"/>
        </w:rPr>
        <w:t>Копии указанных документов, информация о сроках приёма документов размещаю</w:t>
      </w:r>
      <w:r w:rsidR="00A559A8">
        <w:rPr>
          <w:rFonts w:ascii="Times New Roman" w:hAnsi="Times New Roman" w:cs="Times New Roman"/>
          <w:sz w:val="28"/>
          <w:szCs w:val="28"/>
        </w:rPr>
        <w:t>тся на информационном стенде   структурного подразделения и на официальном сайте МА</w:t>
      </w:r>
      <w:r w:rsidRPr="00A559A8">
        <w:rPr>
          <w:rFonts w:ascii="Times New Roman" w:hAnsi="Times New Roman" w:cs="Times New Roman"/>
          <w:sz w:val="28"/>
          <w:szCs w:val="28"/>
        </w:rPr>
        <w:t>ОУ в сети Интернет. Факт ознакомления родителей (законных представителей) ребёнка с указанными документами фиксируется</w:t>
      </w:r>
      <w:r w:rsidR="002574DD" w:rsidRPr="00A559A8">
        <w:rPr>
          <w:rFonts w:ascii="Times New Roman" w:hAnsi="Times New Roman" w:cs="Times New Roman"/>
          <w:sz w:val="28"/>
          <w:szCs w:val="28"/>
        </w:rPr>
        <w:t xml:space="preserve"> в заявлении о приёме в </w:t>
      </w:r>
      <w:r w:rsidR="00A559A8">
        <w:rPr>
          <w:rFonts w:ascii="Times New Roman" w:hAnsi="Times New Roman" w:cs="Times New Roman"/>
          <w:sz w:val="28"/>
          <w:szCs w:val="28"/>
        </w:rPr>
        <w:t>структурное подразделение МАОУ Богандинской СОШ №2</w:t>
      </w:r>
      <w:r w:rsidR="002574DD" w:rsidRPr="00A559A8">
        <w:rPr>
          <w:rFonts w:ascii="Times New Roman" w:hAnsi="Times New Roman" w:cs="Times New Roman"/>
          <w:sz w:val="28"/>
          <w:szCs w:val="28"/>
        </w:rPr>
        <w:t xml:space="preserve"> и заверяется личной подписью родителей (законных представителей) ребёнка.</w:t>
      </w:r>
    </w:p>
    <w:p w:rsidR="002574DD" w:rsidRPr="00A559A8" w:rsidRDefault="001C46C2" w:rsidP="00FD0E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</w:t>
      </w:r>
      <w:r w:rsidR="002574DD" w:rsidRPr="00A559A8">
        <w:rPr>
          <w:rFonts w:ascii="Times New Roman" w:hAnsi="Times New Roman" w:cs="Times New Roman"/>
          <w:sz w:val="28"/>
          <w:szCs w:val="28"/>
        </w:rPr>
        <w:t xml:space="preserve">Приём в </w:t>
      </w:r>
      <w:r w:rsidR="00A559A8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2574DD" w:rsidRPr="00A559A8">
        <w:rPr>
          <w:rFonts w:ascii="Times New Roman" w:hAnsi="Times New Roman" w:cs="Times New Roman"/>
          <w:sz w:val="28"/>
          <w:szCs w:val="28"/>
        </w:rPr>
        <w:t xml:space="preserve"> осуществляется в течении всего календарного года при наличии свободных мест.</w:t>
      </w:r>
    </w:p>
    <w:p w:rsidR="00DF03C7" w:rsidRPr="00A559A8" w:rsidRDefault="001C46C2" w:rsidP="00FD0E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574DD" w:rsidRPr="00A559A8">
        <w:rPr>
          <w:rFonts w:ascii="Times New Roman" w:hAnsi="Times New Roman" w:cs="Times New Roman"/>
          <w:sz w:val="28"/>
          <w:szCs w:val="28"/>
        </w:rPr>
        <w:t xml:space="preserve"> Приём в </w:t>
      </w:r>
      <w:r>
        <w:rPr>
          <w:rFonts w:ascii="Times New Roman" w:hAnsi="Times New Roman" w:cs="Times New Roman"/>
          <w:sz w:val="28"/>
          <w:szCs w:val="28"/>
        </w:rPr>
        <w:t xml:space="preserve">структурное подразделение дошкольного образования </w:t>
      </w:r>
      <w:r w:rsidR="002574DD" w:rsidRPr="00A559A8">
        <w:rPr>
          <w:rFonts w:ascii="Times New Roman" w:hAnsi="Times New Roman" w:cs="Times New Roman"/>
          <w:sz w:val="28"/>
          <w:szCs w:val="28"/>
        </w:rPr>
        <w:t xml:space="preserve"> осуществляется по личному заявлению родителя (законного представителя)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</w:t>
      </w:r>
      <w:r w:rsidR="00FD0E4E" w:rsidRPr="00A559A8">
        <w:rPr>
          <w:rFonts w:ascii="Times New Roman" w:hAnsi="Times New Roman" w:cs="Times New Roman"/>
          <w:sz w:val="28"/>
          <w:szCs w:val="28"/>
        </w:rPr>
        <w:t>в Российской Федерации в соответствии со статьёй 10 Федерального закона от 25 июля 2002 г. № 115-ФЗ "О правовом положении иностранных граждан Российской Федерации".</w:t>
      </w:r>
    </w:p>
    <w:p w:rsidR="00403868" w:rsidRPr="00A559A8" w:rsidRDefault="001C46C2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Структурное подразделение дошкольного образования </w:t>
      </w:r>
      <w:r w:rsidR="00403868" w:rsidRPr="00A559A8">
        <w:rPr>
          <w:sz w:val="28"/>
          <w:szCs w:val="28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8. В заявлении родителями (законными представителями) ребенка указываются следующие сведения: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а) фамилия, имя, отчество (последнее - при наличии) ребенка;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б) дата и место рождения ребенка;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д) контактные телефоны родителей (законных представителей) ребенка.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Пример</w:t>
      </w:r>
      <w:r w:rsidR="001C46C2">
        <w:rPr>
          <w:sz w:val="28"/>
          <w:szCs w:val="28"/>
        </w:rPr>
        <w:t>ная форма заявления размещается на официальном сайте МА</w:t>
      </w:r>
      <w:r w:rsidRPr="00A559A8">
        <w:rPr>
          <w:sz w:val="28"/>
          <w:szCs w:val="28"/>
        </w:rPr>
        <w:t xml:space="preserve">ОУ </w:t>
      </w:r>
      <w:r w:rsidR="001C46C2">
        <w:rPr>
          <w:sz w:val="28"/>
          <w:szCs w:val="28"/>
        </w:rPr>
        <w:t xml:space="preserve">Богандинской СОШ №2 </w:t>
      </w:r>
      <w:r w:rsidRPr="00A559A8">
        <w:rPr>
          <w:sz w:val="28"/>
          <w:szCs w:val="28"/>
        </w:rPr>
        <w:t>в сети Интернет.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 xml:space="preserve">Прием детей, впервые поступающих в </w:t>
      </w:r>
      <w:r w:rsidR="001C46C2">
        <w:rPr>
          <w:sz w:val="28"/>
          <w:szCs w:val="28"/>
        </w:rPr>
        <w:t>структурное подразделение дошкольного образования</w:t>
      </w:r>
      <w:r w:rsidRPr="00A559A8">
        <w:rPr>
          <w:sz w:val="28"/>
          <w:szCs w:val="28"/>
        </w:rPr>
        <w:t>, осуществляется на основании медицинского заключения.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 xml:space="preserve">Для приема в </w:t>
      </w:r>
      <w:r w:rsidR="001C46C2">
        <w:rPr>
          <w:sz w:val="28"/>
          <w:szCs w:val="28"/>
        </w:rPr>
        <w:t>структурное подразделение дошкольного образования</w:t>
      </w:r>
      <w:r w:rsidRPr="00A559A8">
        <w:rPr>
          <w:sz w:val="28"/>
          <w:szCs w:val="28"/>
        </w:rPr>
        <w:t>: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 xml:space="preserve">а) родители (законные представители) детей, проживающих на закрепленной территории, для зачисления ребенка в </w:t>
      </w:r>
      <w:r w:rsidR="001C46C2">
        <w:rPr>
          <w:sz w:val="28"/>
          <w:szCs w:val="28"/>
        </w:rPr>
        <w:t>структурное подразделение</w:t>
      </w:r>
      <w:r w:rsidRPr="00A559A8">
        <w:rPr>
          <w:sz w:val="28"/>
          <w:szCs w:val="28"/>
        </w:rPr>
        <w:t xml:space="preserve">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03868" w:rsidRPr="00A559A8" w:rsidRDefault="00403868" w:rsidP="004038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03868" w:rsidRPr="00A559A8" w:rsidRDefault="00403868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403868" w:rsidRDefault="00403868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9.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312B2B" w:rsidRPr="00A559A8" w:rsidRDefault="00312B2B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 Проживающие в одной семье и имеющие общее место жительства дети имеют право преимущественного приема на обучение по основным образовательным программам дошкольного образования в МАОУ Богандинской СОШ №2 структурного подразделения, в случае, если их братья и (или) сестры обучаются в МАОУ Богандинской СОШ №2 Структурное подразделения дошкольного образования.</w:t>
      </w:r>
    </w:p>
    <w:p w:rsidR="00403868" w:rsidRPr="00A559A8" w:rsidRDefault="00312B2B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403868" w:rsidRPr="00A559A8">
        <w:rPr>
          <w:sz w:val="28"/>
          <w:szCs w:val="28"/>
        </w:rPr>
        <w:t xml:space="preserve">. Требование представления иных документов для приема детей в </w:t>
      </w:r>
      <w:r w:rsidR="001C46C2">
        <w:rPr>
          <w:sz w:val="28"/>
          <w:szCs w:val="28"/>
        </w:rPr>
        <w:t>структурное подразделение дошкольного образования</w:t>
      </w:r>
      <w:r w:rsidR="00403868" w:rsidRPr="00A559A8">
        <w:rPr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03868" w:rsidRPr="00A559A8" w:rsidRDefault="00312B2B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="00403868" w:rsidRPr="00A559A8">
        <w:rPr>
          <w:sz w:val="28"/>
          <w:szCs w:val="28"/>
        </w:rPr>
        <w:t xml:space="preserve"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</w:t>
      </w:r>
      <w:r w:rsidR="001C46C2">
        <w:rPr>
          <w:sz w:val="28"/>
          <w:szCs w:val="28"/>
        </w:rPr>
        <w:t>МАОУ Богандинской СОШ №2</w:t>
      </w:r>
      <w:r w:rsidR="00403868" w:rsidRPr="00A559A8">
        <w:rPr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5C6718" w:rsidRDefault="005C6718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403868" w:rsidRPr="00A559A8" w:rsidRDefault="00403868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03868" w:rsidRPr="00A559A8" w:rsidRDefault="00312B2B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403868" w:rsidRPr="00A559A8">
        <w:rPr>
          <w:sz w:val="28"/>
          <w:szCs w:val="28"/>
        </w:rPr>
        <w:t xml:space="preserve">. </w:t>
      </w:r>
      <w:proofErr w:type="gramStart"/>
      <w:r w:rsidR="00403868" w:rsidRPr="00A559A8">
        <w:rPr>
          <w:sz w:val="28"/>
          <w:szCs w:val="28"/>
        </w:rPr>
        <w:t xml:space="preserve">Родители (законные представители) ребенка могут направить заявление о приеме в </w:t>
      </w:r>
      <w:r w:rsidR="001C46C2">
        <w:rPr>
          <w:sz w:val="28"/>
          <w:szCs w:val="28"/>
        </w:rPr>
        <w:t>структурное подразделение дошкольного образования</w:t>
      </w:r>
      <w:r w:rsidR="00403868" w:rsidRPr="00A559A8">
        <w:rPr>
          <w:sz w:val="28"/>
          <w:szCs w:val="28"/>
        </w:rPr>
        <w:t xml:space="preserve"> почтовым сообщением с уведомлением о вручении посредством официального сайта </w:t>
      </w:r>
      <w:r w:rsidR="001C46C2">
        <w:rPr>
          <w:sz w:val="28"/>
          <w:szCs w:val="28"/>
        </w:rPr>
        <w:t>Учреждения</w:t>
      </w:r>
      <w:r w:rsidR="00403868" w:rsidRPr="00A559A8">
        <w:rPr>
          <w:sz w:val="28"/>
          <w:szCs w:val="28"/>
        </w:rPr>
        <w:t xml:space="preserve"> 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сфере образования Тюменской области.</w:t>
      </w:r>
      <w:proofErr w:type="gramEnd"/>
    </w:p>
    <w:p w:rsidR="00C27212" w:rsidRDefault="00312B2B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403868" w:rsidRPr="00A559A8">
        <w:rPr>
          <w:sz w:val="28"/>
          <w:szCs w:val="28"/>
        </w:rPr>
        <w:t xml:space="preserve">. Заявление о приеме в </w:t>
      </w:r>
      <w:r w:rsidR="001C46C2">
        <w:rPr>
          <w:sz w:val="28"/>
          <w:szCs w:val="28"/>
        </w:rPr>
        <w:t>структурное подразделение дошкольного образования</w:t>
      </w:r>
      <w:r w:rsidR="00403868" w:rsidRPr="00A559A8">
        <w:rPr>
          <w:sz w:val="28"/>
          <w:szCs w:val="28"/>
        </w:rPr>
        <w:t xml:space="preserve"> и прилагаемые к нему документы, представленные родителями (законными представителями) детей, регистрируются заведующим </w:t>
      </w:r>
      <w:r w:rsidR="001C46C2">
        <w:rPr>
          <w:sz w:val="28"/>
          <w:szCs w:val="28"/>
        </w:rPr>
        <w:t>структурного подразделения дошкольного образования</w:t>
      </w:r>
      <w:r w:rsidR="00403868" w:rsidRPr="00A559A8">
        <w:rPr>
          <w:sz w:val="28"/>
          <w:szCs w:val="28"/>
        </w:rPr>
        <w:t xml:space="preserve"> в </w:t>
      </w:r>
      <w:r w:rsidR="00C27212">
        <w:rPr>
          <w:sz w:val="28"/>
          <w:szCs w:val="28"/>
        </w:rPr>
        <w:t>подсистеме «Электронный детски сад» РЕГИСО.</w:t>
      </w:r>
      <w:r w:rsidR="00403868" w:rsidRPr="00A559A8">
        <w:rPr>
          <w:sz w:val="28"/>
          <w:szCs w:val="28"/>
        </w:rPr>
        <w:t xml:space="preserve"> После регистрации заявления родителям (законным представителям) детей выдается </w:t>
      </w:r>
      <w:r w:rsidR="00C27212">
        <w:rPr>
          <w:sz w:val="28"/>
          <w:szCs w:val="28"/>
        </w:rPr>
        <w:t>электронное уведомление, содержащее</w:t>
      </w:r>
      <w:r w:rsidR="00403868" w:rsidRPr="00A559A8">
        <w:rPr>
          <w:sz w:val="28"/>
          <w:szCs w:val="28"/>
        </w:rPr>
        <w:t xml:space="preserve"> информацию о регистрационном номере заявления о </w:t>
      </w:r>
      <w:r w:rsidR="00C27212">
        <w:rPr>
          <w:sz w:val="28"/>
          <w:szCs w:val="28"/>
        </w:rPr>
        <w:t>постановке на учет в образовательную оргнизацию.</w:t>
      </w:r>
    </w:p>
    <w:p w:rsidR="00403868" w:rsidRPr="00A559A8" w:rsidRDefault="00312B2B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403868" w:rsidRPr="00A559A8">
        <w:rPr>
          <w:sz w:val="28"/>
          <w:szCs w:val="28"/>
        </w:rPr>
        <w:t xml:space="preserve">. Дети, родители (законные представители) которых не представили необходимые для приема документы настоящих Правил, остаются на учете детей, нуждающихся в предоставлении места в </w:t>
      </w:r>
      <w:r w:rsidR="001C46C2">
        <w:rPr>
          <w:sz w:val="28"/>
          <w:szCs w:val="28"/>
        </w:rPr>
        <w:t>структурное подразделение дошкольного образования</w:t>
      </w:r>
      <w:r w:rsidR="00403868" w:rsidRPr="00A559A8">
        <w:rPr>
          <w:sz w:val="28"/>
          <w:szCs w:val="28"/>
        </w:rPr>
        <w:t xml:space="preserve">. Место в </w:t>
      </w:r>
      <w:r w:rsidR="001C46C2">
        <w:rPr>
          <w:sz w:val="28"/>
          <w:szCs w:val="28"/>
        </w:rPr>
        <w:t xml:space="preserve">структурное подразделение дошкольного образования </w:t>
      </w:r>
      <w:r w:rsidR="00403868" w:rsidRPr="00A559A8">
        <w:rPr>
          <w:sz w:val="28"/>
          <w:szCs w:val="28"/>
        </w:rPr>
        <w:t xml:space="preserve"> ребенку предоставляется при освобождении мест в соответствующей возрастной группе в течение года.</w:t>
      </w:r>
    </w:p>
    <w:p w:rsidR="00403868" w:rsidRPr="00A559A8" w:rsidRDefault="00312B2B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03868" w:rsidRPr="00A559A8">
        <w:rPr>
          <w:sz w:val="28"/>
          <w:szCs w:val="28"/>
        </w:rPr>
        <w:t xml:space="preserve">. После приема документов </w:t>
      </w:r>
      <w:r w:rsidR="001C46C2">
        <w:rPr>
          <w:sz w:val="28"/>
          <w:szCs w:val="28"/>
        </w:rPr>
        <w:t xml:space="preserve">МАОУ Богандинская СОШ №2 </w:t>
      </w:r>
      <w:r w:rsidR="00403868" w:rsidRPr="00A559A8">
        <w:rPr>
          <w:sz w:val="28"/>
          <w:szCs w:val="28"/>
        </w:rPr>
        <w:t xml:space="preserve"> заключает договор об образовании по основной образовательной программе дошкольного образования (далее - договор)</w:t>
      </w:r>
      <w:r w:rsidR="00403868" w:rsidRPr="00A559A8">
        <w:rPr>
          <w:rStyle w:val="apple-converted-space"/>
          <w:sz w:val="28"/>
          <w:szCs w:val="28"/>
        </w:rPr>
        <w:t> </w:t>
      </w:r>
      <w:r w:rsidR="00403868" w:rsidRPr="00A559A8">
        <w:rPr>
          <w:sz w:val="28"/>
          <w:szCs w:val="28"/>
        </w:rPr>
        <w:t>с родителями (законными представителями) ребенка.</w:t>
      </w:r>
    </w:p>
    <w:p w:rsidR="00403868" w:rsidRPr="00A559A8" w:rsidRDefault="00312B2B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403868" w:rsidRPr="00A559A8">
        <w:rPr>
          <w:sz w:val="28"/>
          <w:szCs w:val="28"/>
        </w:rPr>
        <w:t xml:space="preserve">. Заведующий </w:t>
      </w:r>
      <w:r w:rsidR="001C46C2">
        <w:rPr>
          <w:sz w:val="28"/>
          <w:szCs w:val="28"/>
        </w:rPr>
        <w:t>структурного подразделения</w:t>
      </w:r>
      <w:r w:rsidR="00403868" w:rsidRPr="00A559A8">
        <w:rPr>
          <w:sz w:val="28"/>
          <w:szCs w:val="28"/>
        </w:rPr>
        <w:t xml:space="preserve"> издает приказ о зачислении ребенка в </w:t>
      </w:r>
      <w:r w:rsidR="001C46C2">
        <w:rPr>
          <w:sz w:val="28"/>
          <w:szCs w:val="28"/>
        </w:rPr>
        <w:t>структурное подразделение</w:t>
      </w:r>
      <w:r w:rsidR="00403868" w:rsidRPr="00A559A8">
        <w:rPr>
          <w:sz w:val="28"/>
          <w:szCs w:val="28"/>
        </w:rPr>
        <w:t xml:space="preserve"> (далее - приказ) в течение трех рабочих дней после заключения договора. Приказ в трехдневный срок после издания размещается на информационном стенде </w:t>
      </w:r>
      <w:r w:rsidR="001C46C2">
        <w:rPr>
          <w:sz w:val="28"/>
          <w:szCs w:val="28"/>
        </w:rPr>
        <w:t>структурного подразделения</w:t>
      </w:r>
      <w:r w:rsidR="00403868" w:rsidRPr="00A559A8">
        <w:rPr>
          <w:sz w:val="28"/>
          <w:szCs w:val="28"/>
        </w:rPr>
        <w:t xml:space="preserve"> и на официальном сайте </w:t>
      </w:r>
      <w:r w:rsidR="001C46C2">
        <w:rPr>
          <w:sz w:val="28"/>
          <w:szCs w:val="28"/>
        </w:rPr>
        <w:t>МАОУ Богандинской СОШ №2</w:t>
      </w:r>
      <w:r w:rsidR="00403868" w:rsidRPr="00A559A8">
        <w:rPr>
          <w:sz w:val="28"/>
          <w:szCs w:val="28"/>
        </w:rPr>
        <w:t xml:space="preserve"> в сети Интернет.</w:t>
      </w:r>
    </w:p>
    <w:p w:rsidR="00403868" w:rsidRPr="00A559A8" w:rsidRDefault="00403868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A559A8">
        <w:rPr>
          <w:sz w:val="28"/>
          <w:szCs w:val="28"/>
        </w:rPr>
        <w:t xml:space="preserve">После издания приказа ребенок снимается с учета детей, нуждающихся в предоставлении места в </w:t>
      </w:r>
      <w:r w:rsidR="001C46C2">
        <w:rPr>
          <w:sz w:val="28"/>
          <w:szCs w:val="28"/>
        </w:rPr>
        <w:t>структурном подразделении дошкольного образования</w:t>
      </w:r>
      <w:r w:rsidRPr="00A559A8">
        <w:rPr>
          <w:sz w:val="28"/>
          <w:szCs w:val="28"/>
        </w:rPr>
        <w:t>.</w:t>
      </w:r>
    </w:p>
    <w:p w:rsidR="00403868" w:rsidRPr="00A559A8" w:rsidRDefault="00312B2B" w:rsidP="00403868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403868" w:rsidRPr="00A559A8">
        <w:rPr>
          <w:sz w:val="28"/>
          <w:szCs w:val="28"/>
        </w:rPr>
        <w:t xml:space="preserve">. На каждого ребенка, зачисленного в </w:t>
      </w:r>
      <w:r w:rsidR="001C46C2">
        <w:rPr>
          <w:sz w:val="28"/>
          <w:szCs w:val="28"/>
        </w:rPr>
        <w:t>структурное подразделение дошкольного образования</w:t>
      </w:r>
      <w:r w:rsidR="00403868" w:rsidRPr="00A559A8">
        <w:rPr>
          <w:sz w:val="28"/>
          <w:szCs w:val="28"/>
        </w:rPr>
        <w:t>, заводится личное дело.</w:t>
      </w:r>
    </w:p>
    <w:p w:rsidR="00403868" w:rsidRPr="00A559A8" w:rsidRDefault="00403868" w:rsidP="00403868">
      <w:pPr>
        <w:spacing w:before="120" w:after="0" w:line="240" w:lineRule="auto"/>
        <w:jc w:val="both"/>
        <w:rPr>
          <w:sz w:val="28"/>
          <w:szCs w:val="28"/>
        </w:rPr>
      </w:pPr>
    </w:p>
    <w:p w:rsidR="00403868" w:rsidRPr="00A559A8" w:rsidRDefault="00403868" w:rsidP="00403868">
      <w:pPr>
        <w:rPr>
          <w:sz w:val="28"/>
          <w:szCs w:val="28"/>
        </w:rPr>
      </w:pPr>
    </w:p>
    <w:p w:rsidR="00403868" w:rsidRPr="00A559A8" w:rsidRDefault="00403868" w:rsidP="00FD0E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403868" w:rsidRPr="00A559A8" w:rsidSect="00FD0E4E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815A9"/>
    <w:multiLevelType w:val="hybridMultilevel"/>
    <w:tmpl w:val="17AA4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82971"/>
    <w:multiLevelType w:val="hybridMultilevel"/>
    <w:tmpl w:val="028AA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C7"/>
    <w:rsid w:val="000569D0"/>
    <w:rsid w:val="00094FE8"/>
    <w:rsid w:val="001C46C2"/>
    <w:rsid w:val="001F1CEF"/>
    <w:rsid w:val="002574DD"/>
    <w:rsid w:val="00312B2B"/>
    <w:rsid w:val="00403868"/>
    <w:rsid w:val="004D2958"/>
    <w:rsid w:val="004F4D2F"/>
    <w:rsid w:val="00562715"/>
    <w:rsid w:val="005C6718"/>
    <w:rsid w:val="00617381"/>
    <w:rsid w:val="00A559A8"/>
    <w:rsid w:val="00C27212"/>
    <w:rsid w:val="00D93D03"/>
    <w:rsid w:val="00DD6431"/>
    <w:rsid w:val="00DF03C7"/>
    <w:rsid w:val="00F63022"/>
    <w:rsid w:val="00FC2F91"/>
    <w:rsid w:val="00FD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68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3C7"/>
    <w:pPr>
      <w:spacing w:line="240" w:lineRule="auto"/>
    </w:pPr>
  </w:style>
  <w:style w:type="paragraph" w:styleId="a4">
    <w:name w:val="Normal (Web)"/>
    <w:basedOn w:val="a"/>
    <w:uiPriority w:val="99"/>
    <w:semiHidden/>
    <w:unhideWhenUsed/>
    <w:rsid w:val="0040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3868"/>
  </w:style>
  <w:style w:type="paragraph" w:styleId="a5">
    <w:name w:val="Balloon Text"/>
    <w:basedOn w:val="a"/>
    <w:link w:val="a6"/>
    <w:uiPriority w:val="99"/>
    <w:semiHidden/>
    <w:unhideWhenUsed/>
    <w:rsid w:val="00D9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68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3C7"/>
    <w:pPr>
      <w:spacing w:line="240" w:lineRule="auto"/>
    </w:pPr>
  </w:style>
  <w:style w:type="paragraph" w:styleId="a4">
    <w:name w:val="Normal (Web)"/>
    <w:basedOn w:val="a"/>
    <w:uiPriority w:val="99"/>
    <w:semiHidden/>
    <w:unhideWhenUsed/>
    <w:rsid w:val="0040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3868"/>
  </w:style>
  <w:style w:type="paragraph" w:styleId="a5">
    <w:name w:val="Balloon Text"/>
    <w:basedOn w:val="a"/>
    <w:link w:val="a6"/>
    <w:uiPriority w:val="99"/>
    <w:semiHidden/>
    <w:unhideWhenUsed/>
    <w:rsid w:val="00D9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1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"Светлячок</Company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Жигайлова Марина</dc:creator>
  <cp:lastModifiedBy>Секретарь</cp:lastModifiedBy>
  <cp:revision>2</cp:revision>
  <cp:lastPrinted>2020-01-28T05:58:00Z</cp:lastPrinted>
  <dcterms:created xsi:type="dcterms:W3CDTF">2020-03-23T10:18:00Z</dcterms:created>
  <dcterms:modified xsi:type="dcterms:W3CDTF">2020-03-23T10:18:00Z</dcterms:modified>
</cp:coreProperties>
</file>