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E7D" w:rsidRPr="00566E7D" w:rsidRDefault="00566E7D" w:rsidP="00566E7D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566E7D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Образовательные ресурсы для дистанционного обучения</w:t>
      </w:r>
    </w:p>
    <w:p w:rsidR="00566E7D" w:rsidRPr="00566E7D" w:rsidRDefault="00566E7D" w:rsidP="00566E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029450" cy="4686300"/>
            <wp:effectExtent l="0" t="0" r="0" b="0"/>
            <wp:docPr id="1" name="Рисунок 1" descr="Образовательные ресурсы для дистанционного обучени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разовательные ресурсы для дистанционного обучения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E7D" w:rsidRPr="00566E7D" w:rsidRDefault="00566E7D" w:rsidP="00566E7D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7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эффективного дистанционного обучения рекомендует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566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</w:t>
      </w:r>
      <w:proofErr w:type="spellStart"/>
      <w:r w:rsidRPr="00566E7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слудующие</w:t>
      </w:r>
      <w:proofErr w:type="spellEnd"/>
      <w:r w:rsidRPr="00566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ресурсы:</w:t>
      </w:r>
    </w:p>
    <w:p w:rsidR="00566E7D" w:rsidRPr="00566E7D" w:rsidRDefault="00566E7D" w:rsidP="00566E7D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7D">
        <w:rPr>
          <w:rFonts w:ascii="Times New Roman" w:eastAsia="Times New Roman" w:hAnsi="Times New Roman" w:cs="Times New Roman"/>
          <w:sz w:val="24"/>
          <w:szCs w:val="24"/>
          <w:lang w:eastAsia="ru-RU"/>
        </w:rPr>
        <w:t>1. «</w:t>
      </w:r>
      <w:proofErr w:type="spellStart"/>
      <w:r w:rsidRPr="00566E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Учи.ру</w:t>
      </w:r>
      <w:proofErr w:type="spellEnd"/>
      <w:r w:rsidRPr="00566E7D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hyperlink r:id="rId6" w:history="1">
        <w:r w:rsidRPr="00566E7D">
          <w:rPr>
            <w:rFonts w:ascii="Times New Roman" w:eastAsia="Times New Roman" w:hAnsi="Times New Roman" w:cs="Times New Roman"/>
            <w:color w:val="0056B3"/>
            <w:sz w:val="24"/>
            <w:szCs w:val="24"/>
            <w:bdr w:val="none" w:sz="0" w:space="0" w:color="auto" w:frame="1"/>
            <w:lang w:eastAsia="ru-RU"/>
          </w:rPr>
          <w:t>https://lp.uchi.ru/distant-uchi</w:t>
        </w:r>
      </w:hyperlink>
      <w:r w:rsidRPr="00566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 интерактивные курсы по основным предметам для 1-4 классов. Бесплатные </w:t>
      </w:r>
      <w:proofErr w:type="spellStart"/>
      <w:r w:rsidRPr="00566E7D">
        <w:rPr>
          <w:rFonts w:ascii="Times New Roman" w:eastAsia="Times New Roman" w:hAnsi="Times New Roman" w:cs="Times New Roman"/>
          <w:sz w:val="24"/>
          <w:szCs w:val="24"/>
          <w:lang w:eastAsia="ru-RU"/>
        </w:rPr>
        <w:t>on-line</w:t>
      </w:r>
      <w:proofErr w:type="spellEnd"/>
      <w:r w:rsidRPr="00566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уроки начнутся с 23 марта 2020 года.</w:t>
      </w:r>
    </w:p>
    <w:p w:rsidR="00566E7D" w:rsidRPr="00566E7D" w:rsidRDefault="00566E7D" w:rsidP="00566E7D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7D">
        <w:rPr>
          <w:rFonts w:ascii="Times New Roman" w:eastAsia="Times New Roman" w:hAnsi="Times New Roman" w:cs="Times New Roman"/>
          <w:sz w:val="24"/>
          <w:szCs w:val="24"/>
          <w:lang w:eastAsia="ru-RU"/>
        </w:rPr>
        <w:t>2. «Российская электронная школа» (</w:t>
      </w:r>
      <w:hyperlink r:id="rId7" w:history="1">
        <w:r w:rsidRPr="00566E7D">
          <w:rPr>
            <w:rFonts w:ascii="Times New Roman" w:eastAsia="Times New Roman" w:hAnsi="Times New Roman" w:cs="Times New Roman"/>
            <w:color w:val="0056B3"/>
            <w:sz w:val="24"/>
            <w:szCs w:val="24"/>
            <w:bdr w:val="none" w:sz="0" w:space="0" w:color="auto" w:frame="1"/>
            <w:lang w:eastAsia="ru-RU"/>
          </w:rPr>
          <w:t>https://resh.edu.ru/</w:t>
        </w:r>
      </w:hyperlink>
      <w:r w:rsidRPr="00566E7D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бесплатные интерактивные уроки по всему школьному курсу с 1 по 11 класс.</w:t>
      </w:r>
    </w:p>
    <w:p w:rsidR="00566E7D" w:rsidRPr="00566E7D" w:rsidRDefault="00566E7D" w:rsidP="00566E7D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7D">
        <w:rPr>
          <w:rFonts w:ascii="Times New Roman" w:eastAsia="Times New Roman" w:hAnsi="Times New Roman" w:cs="Times New Roman"/>
          <w:sz w:val="24"/>
          <w:szCs w:val="24"/>
          <w:lang w:eastAsia="ru-RU"/>
        </w:rPr>
        <w:t>3. «Мобильное электронное образование» (</w:t>
      </w:r>
      <w:hyperlink r:id="rId8" w:history="1">
        <w:r w:rsidRPr="00566E7D">
          <w:rPr>
            <w:rFonts w:ascii="Times New Roman" w:eastAsia="Times New Roman" w:hAnsi="Times New Roman" w:cs="Times New Roman"/>
            <w:color w:val="0056B3"/>
            <w:sz w:val="24"/>
            <w:szCs w:val="24"/>
            <w:bdr w:val="none" w:sz="0" w:space="0" w:color="auto" w:frame="1"/>
            <w:lang w:eastAsia="ru-RU"/>
          </w:rPr>
          <w:t>https://mob-edu.ru/</w:t>
        </w:r>
      </w:hyperlink>
      <w:r w:rsidRPr="00566E7D">
        <w:rPr>
          <w:rFonts w:ascii="Times New Roman" w:eastAsia="Times New Roman" w:hAnsi="Times New Roman" w:cs="Times New Roman"/>
          <w:sz w:val="24"/>
          <w:szCs w:val="24"/>
          <w:lang w:eastAsia="ru-RU"/>
        </w:rPr>
        <w:t>) – интегратор цифровых образовательных ресурсов, услуг и сервисов для 1-11 классов.</w:t>
      </w:r>
    </w:p>
    <w:p w:rsidR="00566E7D" w:rsidRPr="00566E7D" w:rsidRDefault="00566E7D" w:rsidP="00566E7D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7D">
        <w:rPr>
          <w:rFonts w:ascii="Times New Roman" w:eastAsia="Times New Roman" w:hAnsi="Times New Roman" w:cs="Times New Roman"/>
          <w:sz w:val="24"/>
          <w:szCs w:val="24"/>
          <w:lang w:eastAsia="ru-RU"/>
        </w:rPr>
        <w:t>4. «Интернет урок» (</w:t>
      </w:r>
      <w:hyperlink r:id="rId9" w:history="1">
        <w:r w:rsidRPr="00566E7D">
          <w:rPr>
            <w:rFonts w:ascii="Times New Roman" w:eastAsia="Times New Roman" w:hAnsi="Times New Roman" w:cs="Times New Roman"/>
            <w:color w:val="0056B3"/>
            <w:sz w:val="24"/>
            <w:szCs w:val="24"/>
            <w:bdr w:val="none" w:sz="0" w:space="0" w:color="auto" w:frame="1"/>
            <w:lang w:eastAsia="ru-RU"/>
          </w:rPr>
          <w:t>https://interneturok.ru/</w:t>
        </w:r>
      </w:hyperlink>
      <w:r w:rsidRPr="00566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Библиотека </w:t>
      </w:r>
      <w:proofErr w:type="spellStart"/>
      <w:r w:rsidRPr="00566E7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видеоуроков</w:t>
      </w:r>
      <w:proofErr w:type="spellEnd"/>
      <w:r w:rsidRPr="00566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школьной программе.</w:t>
      </w:r>
    </w:p>
    <w:p w:rsidR="00566E7D" w:rsidRPr="00566E7D" w:rsidRDefault="00566E7D" w:rsidP="00566E7D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7D">
        <w:rPr>
          <w:rFonts w:ascii="Times New Roman" w:eastAsia="Times New Roman" w:hAnsi="Times New Roman" w:cs="Times New Roman"/>
          <w:sz w:val="24"/>
          <w:szCs w:val="24"/>
          <w:lang w:eastAsia="ru-RU"/>
        </w:rPr>
        <w:t>5. «</w:t>
      </w:r>
      <w:proofErr w:type="spellStart"/>
      <w:r w:rsidRPr="00566E7D">
        <w:rPr>
          <w:rFonts w:ascii="Times New Roman" w:eastAsia="Times New Roman" w:hAnsi="Times New Roman" w:cs="Times New Roman"/>
          <w:sz w:val="24"/>
          <w:szCs w:val="24"/>
          <w:lang w:eastAsia="ru-RU"/>
        </w:rPr>
        <w:t>ЯКласс</w:t>
      </w:r>
      <w:proofErr w:type="spellEnd"/>
      <w:r w:rsidRPr="00566E7D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hyperlink r:id="rId10" w:history="1">
        <w:r w:rsidRPr="00566E7D">
          <w:rPr>
            <w:rFonts w:ascii="Times New Roman" w:eastAsia="Times New Roman" w:hAnsi="Times New Roman" w:cs="Times New Roman"/>
            <w:color w:val="0056B3"/>
            <w:sz w:val="24"/>
            <w:szCs w:val="24"/>
            <w:bdr w:val="none" w:sz="0" w:space="0" w:color="auto" w:frame="1"/>
            <w:lang w:eastAsia="ru-RU"/>
          </w:rPr>
          <w:t>https://www.yaklass.ru/</w:t>
        </w:r>
      </w:hyperlink>
      <w:r w:rsidRPr="00566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proofErr w:type="spellStart"/>
      <w:r w:rsidRPr="00566E7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Видеоуроки</w:t>
      </w:r>
      <w:proofErr w:type="spellEnd"/>
      <w:r w:rsidRPr="00566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тренажеры.</w:t>
      </w:r>
    </w:p>
    <w:p w:rsidR="00566E7D" w:rsidRPr="00566E7D" w:rsidRDefault="00566E7D" w:rsidP="00566E7D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7D">
        <w:rPr>
          <w:rFonts w:ascii="Times New Roman" w:eastAsia="Times New Roman" w:hAnsi="Times New Roman" w:cs="Times New Roman"/>
          <w:sz w:val="24"/>
          <w:szCs w:val="24"/>
          <w:lang w:eastAsia="ru-RU"/>
        </w:rPr>
        <w:t>6. «</w:t>
      </w:r>
      <w:proofErr w:type="spellStart"/>
      <w:r w:rsidRPr="00566E7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Лекториум</w:t>
      </w:r>
      <w:proofErr w:type="spellEnd"/>
      <w:r w:rsidRPr="00566E7D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hyperlink r:id="rId11" w:history="1">
        <w:r w:rsidRPr="00566E7D">
          <w:rPr>
            <w:rFonts w:ascii="Times New Roman" w:eastAsia="Times New Roman" w:hAnsi="Times New Roman" w:cs="Times New Roman"/>
            <w:color w:val="0056B3"/>
            <w:sz w:val="24"/>
            <w:szCs w:val="24"/>
            <w:bdr w:val="none" w:sz="0" w:space="0" w:color="auto" w:frame="1"/>
            <w:lang w:eastAsia="ru-RU"/>
          </w:rPr>
          <w:t>https://www.lektorium.tv/</w:t>
        </w:r>
      </w:hyperlink>
      <w:r w:rsidRPr="00566E7D">
        <w:rPr>
          <w:rFonts w:ascii="Times New Roman" w:eastAsia="Times New Roman" w:hAnsi="Times New Roman" w:cs="Times New Roman"/>
          <w:sz w:val="24"/>
          <w:szCs w:val="24"/>
          <w:lang w:eastAsia="ru-RU"/>
        </w:rPr>
        <w:t>). Онлайн-курсы и лекции для дополнительного образования. Отдельный блок курсов по наставничеству, педагогике и работе в кружках.</w:t>
      </w:r>
    </w:p>
    <w:p w:rsidR="00566E7D" w:rsidRPr="00566E7D" w:rsidRDefault="00566E7D" w:rsidP="00566E7D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Площадка Образовательного центра «Сириус» (</w:t>
      </w:r>
      <w:hyperlink r:id="rId12" w:history="1">
        <w:r w:rsidRPr="00566E7D">
          <w:rPr>
            <w:rFonts w:ascii="Times New Roman" w:eastAsia="Times New Roman" w:hAnsi="Times New Roman" w:cs="Times New Roman"/>
            <w:color w:val="0056B3"/>
            <w:sz w:val="24"/>
            <w:szCs w:val="24"/>
            <w:bdr w:val="none" w:sz="0" w:space="0" w:color="auto" w:frame="1"/>
            <w:lang w:eastAsia="ru-RU"/>
          </w:rPr>
          <w:t>http://edu.sirius.online</w:t>
        </w:r>
      </w:hyperlink>
      <w:r w:rsidRPr="00566E7D">
        <w:rPr>
          <w:rFonts w:ascii="Times New Roman" w:eastAsia="Times New Roman" w:hAnsi="Times New Roman" w:cs="Times New Roman"/>
          <w:sz w:val="24"/>
          <w:szCs w:val="24"/>
          <w:lang w:eastAsia="ru-RU"/>
        </w:rPr>
        <w:t>). Онлайн-курсы «дополнительные главы геометрии» для 7,8 и 9 классов будут доступны для всех желающих с 20 марта 2020 года. На той же платформе в течение ближайших двух недель также откроются курсы по физике, информатике и лингвистике.</w:t>
      </w:r>
    </w:p>
    <w:p w:rsidR="00566E7D" w:rsidRPr="00566E7D" w:rsidRDefault="00566E7D" w:rsidP="00566E7D">
      <w:pPr>
        <w:spacing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E7D">
        <w:rPr>
          <w:rFonts w:ascii="Times New Roman" w:eastAsia="Times New Roman" w:hAnsi="Times New Roman" w:cs="Times New Roman"/>
          <w:sz w:val="24"/>
          <w:szCs w:val="24"/>
          <w:lang w:eastAsia="ru-RU"/>
        </w:rPr>
        <w:t>8. Московская электронная школа (</w:t>
      </w:r>
      <w:hyperlink r:id="rId13" w:history="1">
        <w:r w:rsidRPr="00566E7D">
          <w:rPr>
            <w:rFonts w:ascii="Times New Roman" w:eastAsia="Times New Roman" w:hAnsi="Times New Roman" w:cs="Times New Roman"/>
            <w:color w:val="0056B3"/>
            <w:sz w:val="24"/>
            <w:szCs w:val="24"/>
            <w:bdr w:val="none" w:sz="0" w:space="0" w:color="auto" w:frame="1"/>
            <w:lang w:eastAsia="ru-RU"/>
          </w:rPr>
          <w:t>https://uchebnik.mos.ru/catalogue</w:t>
        </w:r>
      </w:hyperlink>
      <w:r w:rsidRPr="00566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proofErr w:type="spellStart"/>
      <w:r w:rsidRPr="00566E7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Видеоуроки</w:t>
      </w:r>
      <w:proofErr w:type="spellEnd"/>
      <w:r w:rsidRPr="00566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сценарии уроков.</w:t>
      </w:r>
    </w:p>
    <w:p w:rsidR="00786E0E" w:rsidRDefault="00786E0E">
      <w:bookmarkStart w:id="0" w:name="_GoBack"/>
      <w:bookmarkEnd w:id="0"/>
    </w:p>
    <w:sectPr w:rsidR="00786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412"/>
    <w:rsid w:val="002F5412"/>
    <w:rsid w:val="00566E7D"/>
    <w:rsid w:val="00786E0E"/>
    <w:rsid w:val="00E1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6E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6E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566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66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66E7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17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70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6E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6E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566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66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66E7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17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70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6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-edu.ru/" TargetMode="External"/><Relationship Id="rId13" Type="http://schemas.openxmlformats.org/officeDocument/2006/relationships/hyperlink" Target="https://uchebnik.mos.ru/catalogu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://edu.sirius.onlin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p.uchi.ru/distant-uchi)" TargetMode="External"/><Relationship Id="rId11" Type="http://schemas.openxmlformats.org/officeDocument/2006/relationships/hyperlink" Target="https://www.yaklass.ru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www.yakla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urok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2</cp:revision>
  <dcterms:created xsi:type="dcterms:W3CDTF">2020-12-14T06:02:00Z</dcterms:created>
  <dcterms:modified xsi:type="dcterms:W3CDTF">2020-12-14T06:02:00Z</dcterms:modified>
</cp:coreProperties>
</file>