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18B" w:rsidRPr="00A5118B" w:rsidRDefault="00A5118B" w:rsidP="00A5118B">
      <w:pPr>
        <w:rPr>
          <w:rFonts w:ascii="Times New Roman" w:hAnsi="Times New Roman" w:cs="Times New Roman"/>
          <w:b/>
          <w:color w:val="2E74B5" w:themeColor="accent1" w:themeShade="BF"/>
          <w:sz w:val="36"/>
          <w:szCs w:val="36"/>
        </w:rPr>
      </w:pPr>
      <w:r w:rsidRPr="00A5118B">
        <w:rPr>
          <w:rFonts w:ascii="Times New Roman" w:hAnsi="Times New Roman" w:cs="Times New Roman"/>
          <w:b/>
          <w:color w:val="2E74B5" w:themeColor="accent1" w:themeShade="BF"/>
          <w:sz w:val="36"/>
          <w:szCs w:val="36"/>
        </w:rPr>
        <w:t>Памятка для родителей</w:t>
      </w:r>
    </w:p>
    <w:p w:rsidR="00A5118B" w:rsidRDefault="00A5118B" w:rsidP="00A5118B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035013" w:rsidRDefault="00DE1D57" w:rsidP="00DE1D57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Эф</w:t>
      </w:r>
      <w:r w:rsidR="00BB7E5D">
        <w:rPr>
          <w:rFonts w:ascii="Times New Roman" w:hAnsi="Times New Roman" w:cs="Times New Roman"/>
          <w:b/>
          <w:color w:val="FF0000"/>
          <w:sz w:val="36"/>
          <w:szCs w:val="36"/>
        </w:rPr>
        <w:t>фективный разговор с ребенком - к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ак?</w:t>
      </w:r>
    </w:p>
    <w:p w:rsidR="00BB7E5D" w:rsidRDefault="00BB7E5D" w:rsidP="00DE1D57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BB7E5D" w:rsidRPr="00BB7E5D" w:rsidRDefault="00BB7E5D" w:rsidP="00BB7E5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B7E5D">
        <w:rPr>
          <w:rFonts w:ascii="Times New Roman" w:hAnsi="Times New Roman" w:cs="Times New Roman"/>
          <w:sz w:val="28"/>
          <w:szCs w:val="28"/>
        </w:rPr>
        <w:t>Существует ряд ситуаций, в которых общение ребенка с родителями может вызывать дискомфорт как у одной, так и у другой стороны. Рассмотрим наиболее типичные ситуации: ребенок или подросток находится «в чувствах» и никак не может выйти из этого состояния, вы совместно с ребенком постоянно сталкиваетесь с одной и той же проблемой дома, а также ситуации, когда ребенок нарушает границы дозволенного.</w:t>
      </w:r>
    </w:p>
    <w:p w:rsidR="00BB7E5D" w:rsidRPr="00BB7E5D" w:rsidRDefault="00BB7E5D" w:rsidP="00BB7E5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B7E5D">
        <w:rPr>
          <w:rFonts w:ascii="Times New Roman" w:hAnsi="Times New Roman" w:cs="Times New Roman"/>
          <w:color w:val="FF0000"/>
          <w:sz w:val="28"/>
          <w:szCs w:val="28"/>
        </w:rPr>
        <w:t xml:space="preserve">КАК ПОМОЧЬ РЕБЕНКУ РАЗОБРАТЬСЯ В СВОИХ ЧУВСТВАХ? </w:t>
      </w:r>
    </w:p>
    <w:p w:rsidR="00BB7E5D" w:rsidRPr="00BB7E5D" w:rsidRDefault="00BB7E5D" w:rsidP="00BB7E5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B7E5D">
        <w:rPr>
          <w:rFonts w:ascii="Times New Roman" w:hAnsi="Times New Roman" w:cs="Times New Roman"/>
          <w:color w:val="FF0000"/>
          <w:sz w:val="28"/>
          <w:szCs w:val="28"/>
        </w:rPr>
        <w:t xml:space="preserve">1. Выслушайте его внимательно. </w:t>
      </w:r>
    </w:p>
    <w:p w:rsidR="00BB7E5D" w:rsidRPr="00BB7E5D" w:rsidRDefault="00BB7E5D" w:rsidP="00BB7E5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B7E5D">
        <w:rPr>
          <w:rFonts w:ascii="Times New Roman" w:hAnsi="Times New Roman" w:cs="Times New Roman"/>
          <w:color w:val="FF0000"/>
          <w:sz w:val="28"/>
          <w:szCs w:val="28"/>
        </w:rPr>
        <w:t xml:space="preserve">2. Разделите его чувства (с помощью слов «да...», «хм...», «понятно»). </w:t>
      </w:r>
    </w:p>
    <w:p w:rsidR="00BB7E5D" w:rsidRPr="00BB7E5D" w:rsidRDefault="00BB7E5D" w:rsidP="00BB7E5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B7E5D">
        <w:rPr>
          <w:rFonts w:ascii="Times New Roman" w:hAnsi="Times New Roman" w:cs="Times New Roman"/>
          <w:color w:val="FF0000"/>
          <w:sz w:val="28"/>
          <w:szCs w:val="28"/>
        </w:rPr>
        <w:t>3. Назовите его чувства.</w:t>
      </w:r>
    </w:p>
    <w:p w:rsidR="00BB7E5D" w:rsidRPr="00BB7E5D" w:rsidRDefault="00BB7E5D" w:rsidP="00BB7E5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B7E5D">
        <w:rPr>
          <w:rFonts w:ascii="Times New Roman" w:hAnsi="Times New Roman" w:cs="Times New Roman"/>
          <w:color w:val="FF0000"/>
          <w:sz w:val="28"/>
          <w:szCs w:val="28"/>
        </w:rPr>
        <w:t xml:space="preserve"> 4. Покажите, что вам понятны желания ребенка, подарите ему желаемое «в фантазии». </w:t>
      </w:r>
    </w:p>
    <w:p w:rsidR="00BB7E5D" w:rsidRDefault="00BB7E5D" w:rsidP="00BB7E5D">
      <w:pPr>
        <w:rPr>
          <w:rFonts w:ascii="Times New Roman" w:hAnsi="Times New Roman" w:cs="Times New Roman"/>
          <w:sz w:val="28"/>
          <w:szCs w:val="28"/>
        </w:rPr>
      </w:pPr>
      <w:r w:rsidRPr="00BB7E5D">
        <w:rPr>
          <w:rFonts w:ascii="Times New Roman" w:hAnsi="Times New Roman" w:cs="Times New Roman"/>
          <w:sz w:val="28"/>
          <w:szCs w:val="28"/>
        </w:rPr>
        <w:t xml:space="preserve">Рассмотрим каждый из упомянутых пунктов. Очень важно слушать ребенка так, чтобы он/она чувствовал(а): информация, которую он пытается до вас донести, важна вам, а не мешает вам заниматься какими-либо другими делами. Если человек охвачен эмоциями — не лучшей идеей будет давать ему прямые советы о способах решения ситуации, особенно если он этого не просил. Очень важно дать понять, что вы понимаете чувства ребенка. Это не обязательно делать вербально — просто постарайтесь вспомнить ситуации, когда с вами происходило что-то похожее. </w:t>
      </w:r>
    </w:p>
    <w:p w:rsidR="00BB7E5D" w:rsidRDefault="00BB7E5D" w:rsidP="00BB7E5D">
      <w:pPr>
        <w:rPr>
          <w:rFonts w:ascii="Times New Roman" w:hAnsi="Times New Roman" w:cs="Times New Roman"/>
          <w:sz w:val="28"/>
          <w:szCs w:val="28"/>
        </w:rPr>
      </w:pPr>
      <w:r w:rsidRPr="00BB7E5D">
        <w:rPr>
          <w:rFonts w:ascii="Times New Roman" w:hAnsi="Times New Roman" w:cs="Times New Roman"/>
          <w:sz w:val="28"/>
          <w:szCs w:val="28"/>
        </w:rPr>
        <w:t>Очень важным шагом является называние эмоций словами. Само по себе называние уже снижает интенсивность переживания и позволяет начать делать что-либо, чтобы успокоиться. Если ситуация сложилась таким образом, что желание ребенка или подростка, которое доставляет дискомфорт, в данный момент не может быть осуществлено, можно «подтолкнуть» его или ее к представлению этого желания в фантазии, сказав: «Да, я понимаю, что было бы хорошо, если бы у тебя была эта игрушка» или «Ты был бы на седьмом небе от счастья, если бы ты сейчас смог пойти в поход».</w:t>
      </w:r>
    </w:p>
    <w:p w:rsidR="00BB7E5D" w:rsidRPr="00BB7E5D" w:rsidRDefault="00BB7E5D" w:rsidP="00BB7E5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B7E5D" w:rsidRPr="00BB7E5D" w:rsidRDefault="00BB7E5D" w:rsidP="00DE1D57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B7E5D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Когда вы совместно с ребенком постоянно сталкиваетесь с одной и той же проблемой дома, можно попробовать следующим алгоритм действий: </w:t>
      </w:r>
    </w:p>
    <w:p w:rsidR="00BB7E5D" w:rsidRPr="00BB7E5D" w:rsidRDefault="00BB7E5D" w:rsidP="00DE1D57">
      <w:pPr>
        <w:rPr>
          <w:rFonts w:ascii="Times New Roman" w:hAnsi="Times New Roman" w:cs="Times New Roman"/>
          <w:sz w:val="28"/>
          <w:szCs w:val="28"/>
        </w:rPr>
      </w:pPr>
      <w:r w:rsidRPr="00BB7E5D">
        <w:rPr>
          <w:rFonts w:ascii="Times New Roman" w:hAnsi="Times New Roman" w:cs="Times New Roman"/>
          <w:sz w:val="28"/>
          <w:szCs w:val="28"/>
        </w:rPr>
        <w:t xml:space="preserve">Шаг 1. Поговорите о чувствах и потребностях ребенка. </w:t>
      </w:r>
    </w:p>
    <w:p w:rsidR="00BB7E5D" w:rsidRPr="00BB7E5D" w:rsidRDefault="00BB7E5D" w:rsidP="00DE1D57">
      <w:pPr>
        <w:rPr>
          <w:rFonts w:ascii="Times New Roman" w:hAnsi="Times New Roman" w:cs="Times New Roman"/>
          <w:sz w:val="28"/>
          <w:szCs w:val="28"/>
        </w:rPr>
      </w:pPr>
      <w:r w:rsidRPr="00BB7E5D">
        <w:rPr>
          <w:rFonts w:ascii="Times New Roman" w:hAnsi="Times New Roman" w:cs="Times New Roman"/>
          <w:sz w:val="28"/>
          <w:szCs w:val="28"/>
        </w:rPr>
        <w:t xml:space="preserve">Шаг 2. Поговорите о своих чувствах и потребностях. </w:t>
      </w:r>
    </w:p>
    <w:p w:rsidR="00BB7E5D" w:rsidRPr="00BB7E5D" w:rsidRDefault="00BB7E5D" w:rsidP="00DE1D57">
      <w:pPr>
        <w:rPr>
          <w:rFonts w:ascii="Times New Roman" w:hAnsi="Times New Roman" w:cs="Times New Roman"/>
          <w:sz w:val="28"/>
          <w:szCs w:val="28"/>
        </w:rPr>
      </w:pPr>
      <w:r w:rsidRPr="00BB7E5D">
        <w:rPr>
          <w:rFonts w:ascii="Times New Roman" w:hAnsi="Times New Roman" w:cs="Times New Roman"/>
          <w:sz w:val="28"/>
          <w:szCs w:val="28"/>
        </w:rPr>
        <w:t xml:space="preserve">Шаг 3. Обсудите это вместе, чтобы найти решение, устраивающее вас обоих. </w:t>
      </w:r>
    </w:p>
    <w:p w:rsidR="00BB7E5D" w:rsidRPr="00BB7E5D" w:rsidRDefault="00BB7E5D" w:rsidP="00DE1D57">
      <w:pPr>
        <w:rPr>
          <w:rFonts w:ascii="Times New Roman" w:hAnsi="Times New Roman" w:cs="Times New Roman"/>
          <w:sz w:val="28"/>
          <w:szCs w:val="28"/>
        </w:rPr>
      </w:pPr>
      <w:r w:rsidRPr="00BB7E5D">
        <w:rPr>
          <w:rFonts w:ascii="Times New Roman" w:hAnsi="Times New Roman" w:cs="Times New Roman"/>
          <w:sz w:val="28"/>
          <w:szCs w:val="28"/>
        </w:rPr>
        <w:t>Шаг 4. Запишите все свои идеи без разбора.</w:t>
      </w:r>
    </w:p>
    <w:p w:rsidR="00BB7E5D" w:rsidRPr="00BB7E5D" w:rsidRDefault="00BB7E5D" w:rsidP="00DE1D57">
      <w:pPr>
        <w:rPr>
          <w:rFonts w:ascii="Times New Roman" w:hAnsi="Times New Roman" w:cs="Times New Roman"/>
          <w:sz w:val="28"/>
          <w:szCs w:val="28"/>
        </w:rPr>
      </w:pPr>
      <w:r w:rsidRPr="00BB7E5D">
        <w:rPr>
          <w:rFonts w:ascii="Times New Roman" w:hAnsi="Times New Roman" w:cs="Times New Roman"/>
          <w:sz w:val="28"/>
          <w:szCs w:val="28"/>
        </w:rPr>
        <w:t xml:space="preserve"> Шаг 5. Решите, какие варианты вам нравятся, какие — нет и какие вы хотите воплотить в жизнь. </w:t>
      </w:r>
    </w:p>
    <w:p w:rsidR="00F90AAF" w:rsidRDefault="00BB7E5D" w:rsidP="00DE1D57">
      <w:pPr>
        <w:rPr>
          <w:rFonts w:ascii="Times New Roman" w:hAnsi="Times New Roman" w:cs="Times New Roman"/>
          <w:sz w:val="28"/>
          <w:szCs w:val="28"/>
        </w:rPr>
      </w:pPr>
      <w:r w:rsidRPr="00BB7E5D">
        <w:rPr>
          <w:rFonts w:ascii="Times New Roman" w:hAnsi="Times New Roman" w:cs="Times New Roman"/>
          <w:sz w:val="28"/>
          <w:szCs w:val="28"/>
        </w:rPr>
        <w:t>Говоря о чувствах друг друга, очень важно не навязывать ярлыков и не обесценивать чувства друг друга, а поделиться именно своими чувствами относительно ситуации. Рассматривая различные варианты, стоит на время «выключить критика» и просто записать любые идеи, которые придут на ум. На следующем шагу уже можно будет отнестись критично и рассмотреть каждую из предлагаемых идей — оценить, насколько она реализуема конкретно в вашей ситуации.</w:t>
      </w:r>
    </w:p>
    <w:p w:rsidR="00BB7E5D" w:rsidRDefault="00BB7E5D" w:rsidP="00DE1D57">
      <w:pPr>
        <w:rPr>
          <w:rFonts w:ascii="Times New Roman" w:hAnsi="Times New Roman" w:cs="Times New Roman"/>
          <w:sz w:val="28"/>
          <w:szCs w:val="28"/>
        </w:rPr>
      </w:pPr>
      <w:r w:rsidRPr="00BB7E5D">
        <w:rPr>
          <w:rFonts w:ascii="Times New Roman" w:hAnsi="Times New Roman" w:cs="Times New Roman"/>
          <w:sz w:val="28"/>
          <w:szCs w:val="28"/>
        </w:rPr>
        <w:t xml:space="preserve">Наименее приятными являются ситуации, когда ребенок или подросток нарушает границы дозволенного. Многие в этом случае прибегают к наказаниям, однако это далеко не самый эффективный способ и вот почему: </w:t>
      </w:r>
    </w:p>
    <w:p w:rsidR="00BB7E5D" w:rsidRDefault="00BB7E5D" w:rsidP="00DE1D57">
      <w:pPr>
        <w:rPr>
          <w:rFonts w:ascii="Times New Roman" w:hAnsi="Times New Roman" w:cs="Times New Roman"/>
          <w:sz w:val="28"/>
          <w:szCs w:val="28"/>
        </w:rPr>
      </w:pPr>
      <w:r w:rsidRPr="00BB7E5D">
        <w:rPr>
          <w:rFonts w:ascii="Times New Roman" w:hAnsi="Times New Roman" w:cs="Times New Roman"/>
          <w:sz w:val="28"/>
          <w:szCs w:val="28"/>
        </w:rPr>
        <w:t xml:space="preserve">• частые наказания вызывают избегающее поведение ребенка, которое может нести даже больший вред, нежели поведение, послужившее поводом для наказания; </w:t>
      </w:r>
    </w:p>
    <w:p w:rsidR="00BB7E5D" w:rsidRDefault="00BB7E5D" w:rsidP="00DE1D57">
      <w:pPr>
        <w:rPr>
          <w:rFonts w:ascii="Times New Roman" w:hAnsi="Times New Roman" w:cs="Times New Roman"/>
          <w:sz w:val="28"/>
          <w:szCs w:val="28"/>
        </w:rPr>
      </w:pPr>
      <w:r w:rsidRPr="00BB7E5D">
        <w:rPr>
          <w:rFonts w:ascii="Times New Roman" w:hAnsi="Times New Roman" w:cs="Times New Roman"/>
          <w:sz w:val="28"/>
          <w:szCs w:val="28"/>
        </w:rPr>
        <w:t xml:space="preserve">• наказания способствуют возникновению сильной тревоги; </w:t>
      </w:r>
    </w:p>
    <w:p w:rsidR="00BB7E5D" w:rsidRDefault="00BB7E5D" w:rsidP="00DE1D57">
      <w:pPr>
        <w:rPr>
          <w:rFonts w:ascii="Times New Roman" w:hAnsi="Times New Roman" w:cs="Times New Roman"/>
          <w:sz w:val="28"/>
          <w:szCs w:val="28"/>
        </w:rPr>
      </w:pPr>
      <w:r w:rsidRPr="00BB7E5D">
        <w:rPr>
          <w:rFonts w:ascii="Times New Roman" w:hAnsi="Times New Roman" w:cs="Times New Roman"/>
          <w:sz w:val="28"/>
          <w:szCs w:val="28"/>
        </w:rPr>
        <w:t>• наказание «убирает» непослушание на короткий срок, спустя недолгое время непослушание возвращается;</w:t>
      </w:r>
    </w:p>
    <w:p w:rsidR="00BB7E5D" w:rsidRDefault="00BB7E5D" w:rsidP="00DE1D57">
      <w:pPr>
        <w:rPr>
          <w:rFonts w:ascii="Times New Roman" w:hAnsi="Times New Roman" w:cs="Times New Roman"/>
          <w:sz w:val="28"/>
          <w:szCs w:val="28"/>
        </w:rPr>
      </w:pPr>
      <w:r w:rsidRPr="00BB7E5D">
        <w:rPr>
          <w:rFonts w:ascii="Times New Roman" w:hAnsi="Times New Roman" w:cs="Times New Roman"/>
          <w:sz w:val="28"/>
          <w:szCs w:val="28"/>
        </w:rPr>
        <w:t xml:space="preserve"> • интенсивность наказаний теряет свою силу при частом использовании, требуется все более «сильное» воздействие; </w:t>
      </w:r>
    </w:p>
    <w:p w:rsidR="00BB7E5D" w:rsidRDefault="00BB7E5D" w:rsidP="00DE1D57">
      <w:pPr>
        <w:rPr>
          <w:rFonts w:ascii="Times New Roman" w:hAnsi="Times New Roman" w:cs="Times New Roman"/>
          <w:sz w:val="28"/>
          <w:szCs w:val="28"/>
        </w:rPr>
      </w:pPr>
      <w:r w:rsidRPr="00BB7E5D">
        <w:rPr>
          <w:rFonts w:ascii="Times New Roman" w:hAnsi="Times New Roman" w:cs="Times New Roman"/>
          <w:sz w:val="28"/>
          <w:szCs w:val="28"/>
        </w:rPr>
        <w:t xml:space="preserve">• практика наказания может стать «моделью агрессивного поведения» для подростка; </w:t>
      </w:r>
    </w:p>
    <w:p w:rsidR="00BB7E5D" w:rsidRDefault="00BB7E5D" w:rsidP="00DE1D57">
      <w:pPr>
        <w:rPr>
          <w:rFonts w:ascii="Times New Roman" w:hAnsi="Times New Roman" w:cs="Times New Roman"/>
          <w:sz w:val="28"/>
          <w:szCs w:val="28"/>
        </w:rPr>
      </w:pPr>
      <w:r w:rsidRPr="00BB7E5D">
        <w:rPr>
          <w:rFonts w:ascii="Times New Roman" w:hAnsi="Times New Roman" w:cs="Times New Roman"/>
          <w:sz w:val="28"/>
          <w:szCs w:val="28"/>
        </w:rPr>
        <w:t>• ценность родителя как «значимого взрослого» падает.</w:t>
      </w:r>
    </w:p>
    <w:p w:rsidR="00BB7E5D" w:rsidRDefault="00BB7E5D" w:rsidP="00DE1D57">
      <w:pPr>
        <w:rPr>
          <w:rFonts w:ascii="Times New Roman" w:hAnsi="Times New Roman" w:cs="Times New Roman"/>
          <w:sz w:val="28"/>
          <w:szCs w:val="28"/>
        </w:rPr>
      </w:pPr>
      <w:r w:rsidRPr="00BB7E5D">
        <w:rPr>
          <w:rFonts w:ascii="Times New Roman" w:hAnsi="Times New Roman" w:cs="Times New Roman"/>
          <w:sz w:val="28"/>
          <w:szCs w:val="28"/>
        </w:rPr>
        <w:t xml:space="preserve">Иными словами, наказания только отдаляют детей и родителей друг от друга и теряют свою эффективность, если применять их постоянно. Отсутствие наказаний не значит того, что в семье не должно быть «вертикали», однако она может быть выстроена на основе взаимного уважения и доверия. Для ее выстраивания, когда ребенок еще маленький, очень полезно может быть разделять ситуации, в которых ребенок безоговорочно слушается родителей, </w:t>
      </w:r>
      <w:r w:rsidRPr="00BB7E5D">
        <w:rPr>
          <w:rFonts w:ascii="Times New Roman" w:hAnsi="Times New Roman" w:cs="Times New Roman"/>
          <w:sz w:val="28"/>
          <w:szCs w:val="28"/>
        </w:rPr>
        <w:lastRenderedPageBreak/>
        <w:t>от ситуаций, в которых ему предоставляется свобода. Например, когда взрослый с ребенком переходят дорогу — ребенок должен безоговорочно слушаться. А когда семья пришла в парк, ребенок может чувствовать себя абсолютно свободно в тех границах, на которые ему укажут взрослые. Введение подобной практики с раннего детства благосклонно скажется на понимании подростком различных типов ситуаций во взаимоотношении со взрослыми.</w:t>
      </w:r>
    </w:p>
    <w:p w:rsidR="00BB7E5D" w:rsidRDefault="00BB7E5D" w:rsidP="00DE1D57">
      <w:pPr>
        <w:rPr>
          <w:rFonts w:ascii="Times New Roman" w:hAnsi="Times New Roman" w:cs="Times New Roman"/>
          <w:sz w:val="28"/>
          <w:szCs w:val="28"/>
        </w:rPr>
      </w:pPr>
    </w:p>
    <w:p w:rsidR="00BB7E5D" w:rsidRPr="00BB7E5D" w:rsidRDefault="00BB7E5D" w:rsidP="00DE1D57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B7E5D">
        <w:rPr>
          <w:rFonts w:ascii="Times New Roman" w:hAnsi="Times New Roman" w:cs="Times New Roman"/>
          <w:color w:val="FF0000"/>
          <w:sz w:val="28"/>
          <w:szCs w:val="28"/>
        </w:rPr>
        <w:t>КАК ДАТЬ ПОНЯТЬ РЕБЕНКУ, ЧТО ВЫ НЕ ОДОБРЯЕТЕ ЕГО ПОВЕДЕНИЕ, ПРИ ЭТОМ НЕ ОБИЖАЯ И НЕ НАКАЗЫВАЯ ЕГО/ЕЕ?</w:t>
      </w:r>
    </w:p>
    <w:p w:rsidR="00BB7E5D" w:rsidRDefault="00BB7E5D" w:rsidP="00DE1D57">
      <w:pPr>
        <w:rPr>
          <w:rFonts w:ascii="Times New Roman" w:hAnsi="Times New Roman" w:cs="Times New Roman"/>
          <w:sz w:val="28"/>
          <w:szCs w:val="28"/>
        </w:rPr>
      </w:pPr>
      <w:r w:rsidRPr="00BB7E5D">
        <w:rPr>
          <w:rFonts w:ascii="Times New Roman" w:hAnsi="Times New Roman" w:cs="Times New Roman"/>
          <w:sz w:val="28"/>
          <w:szCs w:val="28"/>
        </w:rPr>
        <w:t xml:space="preserve"> 1. Обратите внимание ребенка на то, как он может принести пользу.</w:t>
      </w:r>
    </w:p>
    <w:p w:rsidR="00BB7E5D" w:rsidRDefault="00BB7E5D" w:rsidP="00DE1D57">
      <w:pPr>
        <w:rPr>
          <w:rFonts w:ascii="Times New Roman" w:hAnsi="Times New Roman" w:cs="Times New Roman"/>
          <w:sz w:val="28"/>
          <w:szCs w:val="28"/>
        </w:rPr>
      </w:pPr>
      <w:r w:rsidRPr="00BB7E5D">
        <w:rPr>
          <w:rFonts w:ascii="Times New Roman" w:hAnsi="Times New Roman" w:cs="Times New Roman"/>
          <w:sz w:val="28"/>
          <w:szCs w:val="28"/>
        </w:rPr>
        <w:t xml:space="preserve"> 2. Выразите сильное неодобрение (не делая нападок на характер). </w:t>
      </w:r>
    </w:p>
    <w:p w:rsidR="00BB7E5D" w:rsidRDefault="00BB7E5D" w:rsidP="00DE1D57">
      <w:pPr>
        <w:rPr>
          <w:rFonts w:ascii="Times New Roman" w:hAnsi="Times New Roman" w:cs="Times New Roman"/>
          <w:sz w:val="28"/>
          <w:szCs w:val="28"/>
        </w:rPr>
      </w:pPr>
      <w:r w:rsidRPr="00BB7E5D">
        <w:rPr>
          <w:rFonts w:ascii="Times New Roman" w:hAnsi="Times New Roman" w:cs="Times New Roman"/>
          <w:sz w:val="28"/>
          <w:szCs w:val="28"/>
        </w:rPr>
        <w:t xml:space="preserve">3. Сформулируйте свои ожидания. </w:t>
      </w:r>
    </w:p>
    <w:p w:rsidR="00BB7E5D" w:rsidRDefault="00BB7E5D" w:rsidP="00DE1D57">
      <w:pPr>
        <w:rPr>
          <w:rFonts w:ascii="Times New Roman" w:hAnsi="Times New Roman" w:cs="Times New Roman"/>
          <w:sz w:val="28"/>
          <w:szCs w:val="28"/>
        </w:rPr>
      </w:pPr>
      <w:r w:rsidRPr="00BB7E5D">
        <w:rPr>
          <w:rFonts w:ascii="Times New Roman" w:hAnsi="Times New Roman" w:cs="Times New Roman"/>
          <w:sz w:val="28"/>
          <w:szCs w:val="28"/>
        </w:rPr>
        <w:t xml:space="preserve">4. Покажите ребенку, как загладить вину. </w:t>
      </w:r>
    </w:p>
    <w:p w:rsidR="00BB7E5D" w:rsidRDefault="00BB7E5D" w:rsidP="00DE1D57">
      <w:pPr>
        <w:rPr>
          <w:rFonts w:ascii="Times New Roman" w:hAnsi="Times New Roman" w:cs="Times New Roman"/>
          <w:sz w:val="28"/>
          <w:szCs w:val="28"/>
        </w:rPr>
      </w:pPr>
      <w:r w:rsidRPr="00BB7E5D">
        <w:rPr>
          <w:rFonts w:ascii="Times New Roman" w:hAnsi="Times New Roman" w:cs="Times New Roman"/>
          <w:sz w:val="28"/>
          <w:szCs w:val="28"/>
        </w:rPr>
        <w:t>5. Предоставьте ему выбор.</w:t>
      </w:r>
    </w:p>
    <w:p w:rsidR="00BB7E5D" w:rsidRDefault="00BB7E5D" w:rsidP="00DE1D57">
      <w:pPr>
        <w:rPr>
          <w:rFonts w:ascii="Times New Roman" w:hAnsi="Times New Roman" w:cs="Times New Roman"/>
          <w:sz w:val="28"/>
          <w:szCs w:val="28"/>
        </w:rPr>
      </w:pPr>
      <w:r w:rsidRPr="00BB7E5D">
        <w:rPr>
          <w:rFonts w:ascii="Times New Roman" w:hAnsi="Times New Roman" w:cs="Times New Roman"/>
          <w:sz w:val="28"/>
          <w:szCs w:val="28"/>
        </w:rPr>
        <w:t xml:space="preserve"> 6. Предпримите действия. </w:t>
      </w:r>
    </w:p>
    <w:p w:rsidR="00BB7E5D" w:rsidRDefault="00BB7E5D" w:rsidP="00DE1D57">
      <w:pPr>
        <w:rPr>
          <w:rFonts w:ascii="Times New Roman" w:hAnsi="Times New Roman" w:cs="Times New Roman"/>
          <w:sz w:val="28"/>
          <w:szCs w:val="28"/>
        </w:rPr>
      </w:pPr>
      <w:r w:rsidRPr="00BB7E5D">
        <w:rPr>
          <w:rFonts w:ascii="Times New Roman" w:hAnsi="Times New Roman" w:cs="Times New Roman"/>
          <w:sz w:val="28"/>
          <w:szCs w:val="28"/>
        </w:rPr>
        <w:t>7. Позвольте ребенку ощутить последствия его плохого поведения.</w:t>
      </w:r>
    </w:p>
    <w:p w:rsidR="00BB7E5D" w:rsidRDefault="005E4842" w:rsidP="00DE1D57">
      <w:pPr>
        <w:rPr>
          <w:rFonts w:ascii="Times New Roman" w:hAnsi="Times New Roman" w:cs="Times New Roman"/>
          <w:sz w:val="28"/>
          <w:szCs w:val="28"/>
        </w:rPr>
      </w:pPr>
      <w:r w:rsidRPr="005E4842">
        <w:rPr>
          <w:rFonts w:ascii="Times New Roman" w:hAnsi="Times New Roman" w:cs="Times New Roman"/>
          <w:sz w:val="28"/>
          <w:szCs w:val="28"/>
        </w:rPr>
        <w:t xml:space="preserve">Выражая неодобрение, не стоит оценивать ребенка, а лучше говорить о своих чувствах, </w:t>
      </w:r>
      <w:proofErr w:type="gramStart"/>
      <w:r w:rsidRPr="005E4842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E4842">
        <w:rPr>
          <w:rFonts w:ascii="Times New Roman" w:hAnsi="Times New Roman" w:cs="Times New Roman"/>
          <w:sz w:val="28"/>
          <w:szCs w:val="28"/>
        </w:rPr>
        <w:t>: «Я крайне раздражен, тем что…», «Я очень огорчен тем, что…» и говорить стоит о поведении ребенка или подростка, а не о его/ее личных качествах. Очень важно предоставить возможные альтернативы возможного поведения. Само по себе предоставление альтернатив создает ощущение выбора и гораздо легче переживается подростком, чем ультиматум или прямое указание.</w:t>
      </w:r>
    </w:p>
    <w:p w:rsidR="00F11E06" w:rsidRDefault="00F11E06" w:rsidP="00DE1D57">
      <w:pPr>
        <w:rPr>
          <w:rFonts w:ascii="Times New Roman" w:hAnsi="Times New Roman" w:cs="Times New Roman"/>
          <w:sz w:val="28"/>
          <w:szCs w:val="28"/>
        </w:rPr>
      </w:pPr>
    </w:p>
    <w:p w:rsidR="00F11E06" w:rsidRPr="00F11E06" w:rsidRDefault="00F11E06" w:rsidP="00DE1D5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11E0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ЧТО ЕЩЕ МОЖЕТ БЫТЬ ВМЕСТО НАКАЗАНИЯ? </w:t>
      </w:r>
    </w:p>
    <w:p w:rsidR="00F11E06" w:rsidRPr="00F11E06" w:rsidRDefault="00F11E06" w:rsidP="00DE1D57">
      <w:pPr>
        <w:rPr>
          <w:rFonts w:ascii="Times New Roman" w:hAnsi="Times New Roman" w:cs="Times New Roman"/>
          <w:sz w:val="28"/>
          <w:szCs w:val="28"/>
        </w:rPr>
      </w:pPr>
      <w:r w:rsidRPr="00F11E06">
        <w:rPr>
          <w:rFonts w:ascii="Times New Roman" w:hAnsi="Times New Roman" w:cs="Times New Roman"/>
          <w:sz w:val="28"/>
          <w:szCs w:val="28"/>
        </w:rPr>
        <w:t xml:space="preserve">• Практики «позитивного внимания» </w:t>
      </w:r>
    </w:p>
    <w:p w:rsidR="00F11E06" w:rsidRPr="00F11E06" w:rsidRDefault="00F11E06" w:rsidP="00DE1D57">
      <w:pPr>
        <w:rPr>
          <w:rFonts w:ascii="Times New Roman" w:hAnsi="Times New Roman" w:cs="Times New Roman"/>
          <w:sz w:val="28"/>
          <w:szCs w:val="28"/>
        </w:rPr>
      </w:pPr>
      <w:r w:rsidRPr="00F11E06">
        <w:rPr>
          <w:rFonts w:ascii="Times New Roman" w:hAnsi="Times New Roman" w:cs="Times New Roman"/>
          <w:sz w:val="28"/>
          <w:szCs w:val="28"/>
        </w:rPr>
        <w:t xml:space="preserve">• Научиться замечать позитивные моменты в общении с подростком и отмечать их </w:t>
      </w:r>
    </w:p>
    <w:p w:rsidR="00F11E06" w:rsidRPr="00F11E06" w:rsidRDefault="00F11E06" w:rsidP="00DE1D57">
      <w:pPr>
        <w:rPr>
          <w:rFonts w:ascii="Times New Roman" w:hAnsi="Times New Roman" w:cs="Times New Roman"/>
          <w:sz w:val="28"/>
          <w:szCs w:val="28"/>
        </w:rPr>
      </w:pPr>
      <w:r w:rsidRPr="00F11E06">
        <w:rPr>
          <w:rFonts w:ascii="Times New Roman" w:hAnsi="Times New Roman" w:cs="Times New Roman"/>
          <w:sz w:val="28"/>
          <w:szCs w:val="28"/>
        </w:rPr>
        <w:t xml:space="preserve">• Важность совместно проведенного времени </w:t>
      </w:r>
    </w:p>
    <w:p w:rsidR="00F11E06" w:rsidRPr="00F11E06" w:rsidRDefault="00F11E06" w:rsidP="00DE1D57">
      <w:pPr>
        <w:rPr>
          <w:rFonts w:ascii="Times New Roman" w:hAnsi="Times New Roman" w:cs="Times New Roman"/>
          <w:sz w:val="28"/>
          <w:szCs w:val="28"/>
        </w:rPr>
      </w:pPr>
      <w:r w:rsidRPr="00F11E06">
        <w:rPr>
          <w:rFonts w:ascii="Times New Roman" w:hAnsi="Times New Roman" w:cs="Times New Roman"/>
          <w:sz w:val="28"/>
          <w:szCs w:val="28"/>
        </w:rPr>
        <w:t xml:space="preserve">• Игнорировать незначительные проявления непослушания </w:t>
      </w:r>
    </w:p>
    <w:p w:rsidR="00F11E06" w:rsidRDefault="00F11E06" w:rsidP="00DE1D57">
      <w:pPr>
        <w:rPr>
          <w:rFonts w:ascii="Times New Roman" w:hAnsi="Times New Roman" w:cs="Times New Roman"/>
          <w:sz w:val="28"/>
          <w:szCs w:val="28"/>
        </w:rPr>
      </w:pPr>
      <w:r w:rsidRPr="00F11E06">
        <w:rPr>
          <w:rFonts w:ascii="Times New Roman" w:hAnsi="Times New Roman" w:cs="Times New Roman"/>
          <w:sz w:val="28"/>
          <w:szCs w:val="28"/>
        </w:rPr>
        <w:t>• Поощрение спонтанного послушания</w:t>
      </w:r>
    </w:p>
    <w:p w:rsidR="00F11E06" w:rsidRPr="00F11E06" w:rsidRDefault="00F11E06" w:rsidP="00DE1D5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11E06" w:rsidRPr="00F11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264"/>
    <w:rsid w:val="00035013"/>
    <w:rsid w:val="000764E0"/>
    <w:rsid w:val="005E4842"/>
    <w:rsid w:val="00A02264"/>
    <w:rsid w:val="00A5118B"/>
    <w:rsid w:val="00BB7E5D"/>
    <w:rsid w:val="00DE1D57"/>
    <w:rsid w:val="00F11E06"/>
    <w:rsid w:val="00F9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40F3DA-3815-4BE3-A734-30CB9DEDA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818</Words>
  <Characters>4667</Characters>
  <Application>Microsoft Office Word</Application>
  <DocSecurity>0</DocSecurity>
  <Lines>38</Lines>
  <Paragraphs>10</Paragraphs>
  <ScaleCrop>false</ScaleCrop>
  <Company>Microsoft</Company>
  <LinksUpToDate>false</LinksUpToDate>
  <CharactersWithSpaces>5475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ЛОГОПЕД</cp:lastModifiedBy>
  <cp:revision>9</cp:revision>
  <dcterms:created xsi:type="dcterms:W3CDTF">2022-01-12T09:43:00Z</dcterms:created>
  <dcterms:modified xsi:type="dcterms:W3CDTF">2022-01-13T06:33:00Z</dcterms:modified>
</cp:coreProperties>
</file>